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E9" w:rsidRPr="00E646AF" w:rsidRDefault="00967B2D">
      <w:pPr>
        <w:pStyle w:val="Title"/>
        <w:rPr>
          <w:rFonts w:ascii="Times New Roman" w:hAnsi="Times New Roman" w:cs="Times New Roman"/>
          <w:szCs w:val="28"/>
          <w:lang w:eastAsia="en-US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134620</wp:posOffset>
                </wp:positionV>
                <wp:extent cx="1325880" cy="1798320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DC" w:rsidRDefault="00967B2D">
                            <w:r w:rsidRPr="00BD2A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5380" cy="15925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5pt;margin-top:10.6pt;width:104.4pt;height:1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" strokecolor="white">
                <v:textbox>
                  <w:txbxContent>
                    <w:p w:rsidR="009F04DC" w:rsidRDefault="00967B2D">
                      <w:r w:rsidRPr="00BD2A9D">
                        <w:rPr>
                          <w:noProof/>
                        </w:rPr>
                        <w:drawing>
                          <wp:inline distT="0" distB="0" distL="0" distR="0">
                            <wp:extent cx="1135380" cy="159258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1CE9" w:rsidRPr="00E646AF">
        <w:rPr>
          <w:rFonts w:ascii="Times New Roman" w:hAnsi="Times New Roman" w:cs="Times New Roman"/>
          <w:szCs w:val="28"/>
          <w:lang w:eastAsia="en-US"/>
        </w:rPr>
        <w:t xml:space="preserve"> CURRICULUM VITAE</w:t>
      </w:r>
    </w:p>
    <w:p w:rsidR="00521CE9" w:rsidRDefault="00521CE9">
      <w:pPr>
        <w:pStyle w:val="Title"/>
        <w:rPr>
          <w:rFonts w:ascii="Times New Roman" w:hAnsi="Times New Roman" w:cs="Times New Roman"/>
          <w:sz w:val="22"/>
          <w:szCs w:val="22"/>
          <w:u w:val="none"/>
          <w:lang w:eastAsia="en-US"/>
        </w:rPr>
      </w:pPr>
    </w:p>
    <w:tbl>
      <w:tblPr>
        <w:tblW w:w="10857" w:type="dxa"/>
        <w:tblInd w:w="-1127" w:type="dxa"/>
        <w:tblLook w:val="01E0" w:firstRow="1" w:lastRow="1" w:firstColumn="1" w:lastColumn="1" w:noHBand="0" w:noVBand="0"/>
      </w:tblPr>
      <w:tblGrid>
        <w:gridCol w:w="10857"/>
      </w:tblGrid>
      <w:tr w:rsidR="00521CE9" w:rsidRPr="00E92C33" w:rsidTr="00B54CE2">
        <w:trPr>
          <w:trHeight w:val="3661"/>
        </w:trPr>
        <w:tc>
          <w:tcPr>
            <w:tcW w:w="10857" w:type="dxa"/>
            <w:tcBorders>
              <w:top w:val="nil"/>
              <w:bottom w:val="nil"/>
            </w:tcBorders>
          </w:tcPr>
          <w:p w:rsidR="00521CE9" w:rsidRPr="00432B42" w:rsidRDefault="00521CE9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-Name                              : Tayel Mahmoud El-HASAN</w:t>
            </w:r>
          </w:p>
          <w:p w:rsidR="00521CE9" w:rsidRPr="009F53AF" w:rsidRDefault="009F53AF" w:rsidP="006279EC">
            <w:pPr>
              <w:pStyle w:val="List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  <w:lang w:eastAsia="en-US" w:bidi="ar-JO"/>
              </w:rPr>
              <w:t>طايل محمود عليان الحسن</w:t>
            </w:r>
          </w:p>
          <w:p w:rsidR="00521CE9" w:rsidRPr="00432B42" w:rsidRDefault="00521CE9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32B42">
              <w:rPr>
                <w:rFonts w:cs="Times New Roman" w:hint="cs"/>
                <w:b/>
                <w:bCs/>
                <w:sz w:val="22"/>
                <w:szCs w:val="22"/>
                <w:rtl/>
                <w:lang w:eastAsia="en-US"/>
              </w:rPr>
              <w:t>-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Position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ab/>
              <w:t xml:space="preserve">                  : </w:t>
            </w:r>
            <w:r w:rsidR="00EB095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Full 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Professor    (</w:t>
            </w:r>
            <w:r w:rsidR="00E646AF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Since 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April. 11. 2009)</w:t>
            </w:r>
          </w:p>
          <w:p w:rsidR="00521CE9" w:rsidRPr="00432B42" w:rsidRDefault="00521CE9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-Place and Date of Birth : Sahab -  Jordan,  January 1</w:t>
            </w:r>
            <w:r w:rsidRPr="00432B42">
              <w:rPr>
                <w:rFonts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st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1965</w:t>
            </w:r>
          </w:p>
          <w:p w:rsidR="00521CE9" w:rsidRPr="00432B42" w:rsidRDefault="00521CE9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-Nationality                      : Jordan</w:t>
            </w:r>
          </w:p>
          <w:p w:rsidR="00521CE9" w:rsidRPr="00432B42" w:rsidRDefault="00521CE9" w:rsidP="00084C1E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-Martial Status                : Married (5 sons)</w:t>
            </w:r>
          </w:p>
          <w:p w:rsidR="00521CE9" w:rsidRPr="00432B42" w:rsidRDefault="00521CE9" w:rsidP="00084C1E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-Language Proficiency   : Arabic (Native), English (Good command </w:t>
            </w:r>
          </w:p>
          <w:p w:rsidR="00521CE9" w:rsidRPr="00432B42" w:rsidRDefault="00521CE9" w:rsidP="00F8431F">
            <w:pPr>
              <w:pStyle w:val="List"/>
              <w:ind w:leftChars="149" w:left="718" w:hangingChars="163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in reading, writing, and conversation),with little Japanese.</w:t>
            </w:r>
          </w:p>
          <w:p w:rsidR="00FE73F5" w:rsidRDefault="00E646AF" w:rsidP="00FE73F5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F4377"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Mailing Address: </w:t>
            </w:r>
            <w:r w:rsidR="00FE73F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Department of Chemistry</w:t>
            </w:r>
            <w:r w:rsidR="005F4377"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FE73F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Faculty of science, </w:t>
            </w:r>
          </w:p>
          <w:p w:rsidR="007664C9" w:rsidRDefault="00FE73F5" w:rsidP="00FE73F5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                                Mutah University </w:t>
            </w:r>
            <w:r w:rsidR="005F4377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61710, </w:t>
            </w:r>
            <w:r w:rsidR="005F4377"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P.O.Box (</w:t>
            </w:r>
            <w:r w:rsidR="005F4377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="005F4377"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), </w:t>
            </w:r>
            <w:r w:rsidR="00F8431F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F4377"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Al-</w:t>
            </w:r>
            <w:r w:rsidR="005F4377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Karak</w:t>
            </w:r>
            <w:r w:rsidR="005F4377" w:rsidRPr="00432B4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7664C9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Jordan</w:t>
            </w:r>
          </w:p>
          <w:p w:rsidR="00521CE9" w:rsidRDefault="00521CE9" w:rsidP="007664C9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- Mobile :       (</w:t>
            </w:r>
            <w:r w:rsidR="00273B99" w:rsidRPr="00432B42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+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96</w:t>
            </w:r>
            <w:r w:rsidR="00D23A10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2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) (</w:t>
            </w:r>
            <w:r w:rsidR="00250FC2" w:rsidRPr="00432B42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 xml:space="preserve">0) </w:t>
            </w:r>
            <w:r w:rsidR="00D23A10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799915463</w:t>
            </w:r>
          </w:p>
          <w:p w:rsidR="00E646AF" w:rsidRPr="00432B42" w:rsidRDefault="00E646AF" w:rsidP="00D23A10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- Fax: +962(3)2375540</w:t>
            </w:r>
          </w:p>
          <w:p w:rsidR="009F53AF" w:rsidRDefault="00521CE9" w:rsidP="007664C9">
            <w:pPr>
              <w:pStyle w:val="List"/>
              <w:rPr>
                <w:rStyle w:val="Hyperlink"/>
                <w:rFonts w:cs="Times New Roman"/>
                <w:b/>
                <w:bCs/>
                <w:color w:val="auto"/>
                <w:sz w:val="22"/>
                <w:szCs w:val="22"/>
                <w:u w:val="none"/>
                <w:lang w:val="fr-FR" w:eastAsia="en-US"/>
              </w:rPr>
            </w:pPr>
            <w:r w:rsidRPr="00432B42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 xml:space="preserve"> - </w:t>
            </w:r>
            <w:r w:rsidR="00A65498" w:rsidRPr="004B23BE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>E</w:t>
            </w:r>
            <w:r w:rsidR="00250FC2" w:rsidRPr="004B23BE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 xml:space="preserve">-mail: </w:t>
            </w:r>
            <w:hyperlink r:id="rId9" w:history="1">
              <w:r w:rsidR="009F53AF" w:rsidRPr="004B23BE">
                <w:rPr>
                  <w:rStyle w:val="Hyperlink"/>
                  <w:rFonts w:cs="Times New Roman"/>
                  <w:b/>
                  <w:bCs/>
                  <w:sz w:val="22"/>
                  <w:szCs w:val="22"/>
                  <w:lang w:val="fr-FR" w:eastAsia="en-US"/>
                </w:rPr>
                <w:t>tayel@mutah.edu.jo</w:t>
              </w:r>
            </w:hyperlink>
            <w:r w:rsidR="007664C9" w:rsidRPr="004B23BE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 xml:space="preserve">; </w:t>
            </w:r>
            <w:r w:rsidRPr="00432B42">
              <w:rPr>
                <w:rFonts w:cs="Times New Roman"/>
                <w:b/>
                <w:bCs/>
                <w:sz w:val="22"/>
                <w:szCs w:val="22"/>
                <w:lang w:val="fr-FR" w:eastAsia="en-US"/>
              </w:rPr>
              <w:t xml:space="preserve">E-mail: </w:t>
            </w:r>
            <w:hyperlink r:id="rId10" w:history="1">
              <w:r w:rsidRPr="009F53AF">
                <w:rPr>
                  <w:rStyle w:val="Hyperlink"/>
                  <w:rFonts w:cs="Times New Roman"/>
                  <w:b/>
                  <w:bCs/>
                  <w:color w:val="14056F"/>
                  <w:sz w:val="22"/>
                  <w:szCs w:val="22"/>
                  <w:u w:val="none"/>
                  <w:lang w:val="fr-FR" w:eastAsia="en-US"/>
                </w:rPr>
                <w:t>tayel.elhasan@gmail.com</w:t>
              </w:r>
            </w:hyperlink>
          </w:p>
          <w:p w:rsidR="00F0304C" w:rsidRDefault="00F0304C" w:rsidP="00022784">
            <w:pPr>
              <w:pStyle w:val="Li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URL: </w:t>
            </w:r>
            <w:hyperlink r:id="rId11" w:history="1">
              <w:r w:rsidRPr="0051533F">
                <w:rPr>
                  <w:rStyle w:val="Hyperlink"/>
                  <w:b/>
                  <w:bCs/>
                  <w:sz w:val="22"/>
                  <w:szCs w:val="22"/>
                </w:rPr>
                <w:t>http://www.mutah.edu.jo/userhomepages/Prof.Tayel-EL-Hasan.pdf</w:t>
              </w:r>
            </w:hyperlink>
          </w:p>
          <w:p w:rsidR="00432B42" w:rsidRDefault="00432B42" w:rsidP="00022784">
            <w:pPr>
              <w:pStyle w:val="Li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</w:t>
            </w:r>
            <w:r w:rsidRPr="00432B42">
              <w:rPr>
                <w:b/>
                <w:bCs/>
                <w:sz w:val="22"/>
                <w:szCs w:val="22"/>
              </w:rPr>
              <w:t xml:space="preserve">Profile at google scholar: </w:t>
            </w:r>
            <w:hyperlink r:id="rId12" w:history="1">
              <w:r w:rsidRPr="00432B42">
                <w:rPr>
                  <w:rStyle w:val="Hyperlink"/>
                  <w:b/>
                  <w:bCs/>
                  <w:sz w:val="22"/>
                  <w:szCs w:val="22"/>
                </w:rPr>
                <w:t>http://scholar.google.com/citations?user=cXf_O2YAAAAJ&amp;hl=en</w:t>
              </w:r>
            </w:hyperlink>
          </w:p>
          <w:p w:rsidR="00432B42" w:rsidRPr="004B23BE" w:rsidRDefault="00D85D5B" w:rsidP="00022784">
            <w:pPr>
              <w:pStyle w:val="List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B23B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-  Profile at ReasearchGate : </w:t>
            </w:r>
            <w:hyperlink r:id="rId13" w:history="1">
              <w:r w:rsidRPr="00D85D5B">
                <w:rPr>
                  <w:rStyle w:val="Hyperlink"/>
                  <w:b/>
                  <w:bCs/>
                  <w:sz w:val="22"/>
                  <w:szCs w:val="22"/>
                </w:rPr>
                <w:t>https://www.researchgate.net/profile/Tayel_El-Hasan/</w:t>
              </w:r>
            </w:hyperlink>
          </w:p>
          <w:p w:rsidR="00F8431F" w:rsidRDefault="00D66B4D" w:rsidP="00F8431F">
            <w:pPr>
              <w:pStyle w:val="List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23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D66B4D">
              <w:rPr>
                <w:b/>
                <w:bCs/>
                <w:sz w:val="24"/>
                <w:szCs w:val="24"/>
              </w:rPr>
              <w:t xml:space="preserve">Profile at academia.edu: </w:t>
            </w:r>
            <w:hyperlink r:id="rId14" w:history="1">
              <w:r w:rsidR="007664C9" w:rsidRPr="004C00EA">
                <w:rPr>
                  <w:rStyle w:val="Hyperlink"/>
                  <w:b/>
                  <w:bCs/>
                  <w:sz w:val="24"/>
                  <w:szCs w:val="24"/>
                </w:rPr>
                <w:t>https://mutah.academia.edu/TayelElHasan</w:t>
              </w:r>
            </w:hyperlink>
          </w:p>
          <w:p w:rsidR="00E646AF" w:rsidRDefault="00E646AF" w:rsidP="00E646AF">
            <w:pPr>
              <w:pStyle w:val="List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23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 LinkedIn:</w:t>
            </w:r>
            <w:hyperlink r:id="rId15" w:history="1">
              <w:r w:rsidRPr="009F53AF">
                <w:rPr>
                  <w:rStyle w:val="Hyperlink"/>
                  <w:rFonts w:cs="Times New Roman"/>
                  <w:b/>
                  <w:bCs/>
                  <w:sz w:val="22"/>
                  <w:szCs w:val="22"/>
                  <w:lang w:eastAsia="en-US"/>
                </w:rPr>
                <w:t>https://www.linkedin.com/profile/view?id=167416688&amp;trk=nav_responsive_tab_profile_pic</w:t>
              </w:r>
            </w:hyperlink>
          </w:p>
          <w:p w:rsidR="007664C9" w:rsidRDefault="00C47653" w:rsidP="007664C9">
            <w:pPr>
              <w:pStyle w:val="List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- liveDNA: </w:t>
            </w:r>
            <w:hyperlink r:id="rId16" w:history="1">
              <w:r w:rsidRPr="004C5336">
                <w:rPr>
                  <w:rStyle w:val="Hyperlink"/>
                  <w:rFonts w:cs="Times New Roman"/>
                  <w:b/>
                  <w:bCs/>
                  <w:sz w:val="24"/>
                  <w:szCs w:val="24"/>
                  <w:lang w:eastAsia="en-US"/>
                </w:rPr>
                <w:t>http://livedna.net/?dna=966.5346</w:t>
              </w:r>
            </w:hyperlink>
          </w:p>
          <w:p w:rsidR="004C1D64" w:rsidRPr="0008026F" w:rsidRDefault="004C1D64" w:rsidP="004C1D64">
            <w:pPr>
              <w:pStyle w:val="List"/>
              <w:rPr>
                <w:rFonts w:cs="Times New Roman"/>
                <w:b/>
                <w:bCs/>
                <w:sz w:val="24"/>
                <w:szCs w:val="24"/>
                <w:lang w:val="fr-FR" w:eastAsia="en-US"/>
              </w:rPr>
            </w:pPr>
            <w:r w:rsidRPr="0008026F">
              <w:rPr>
                <w:rFonts w:cs="Times New Roman"/>
                <w:b/>
                <w:bCs/>
                <w:sz w:val="24"/>
                <w:szCs w:val="24"/>
                <w:lang w:val="fr-FR" w:eastAsia="en-US"/>
              </w:rPr>
              <w:t xml:space="preserve">-Frontiers: </w:t>
            </w:r>
            <w:hyperlink r:id="rId17" w:history="1">
              <w:r w:rsidRPr="0008026F">
                <w:rPr>
                  <w:rStyle w:val="Hyperlink"/>
                  <w:rFonts w:cs="Times New Roman"/>
                  <w:b/>
                  <w:bCs/>
                  <w:sz w:val="24"/>
                  <w:szCs w:val="24"/>
                  <w:lang w:val="fr-FR" w:eastAsia="en-US"/>
                </w:rPr>
                <w:t>http://loop.frontiersin.org/people/205136/overview</w:t>
              </w:r>
            </w:hyperlink>
          </w:p>
        </w:tc>
      </w:tr>
      <w:tr w:rsidR="007664C9" w:rsidRPr="00D66B4D" w:rsidTr="00E43A1E">
        <w:trPr>
          <w:trHeight w:val="3210"/>
        </w:trPr>
        <w:tc>
          <w:tcPr>
            <w:tcW w:w="10857" w:type="dxa"/>
            <w:tcBorders>
              <w:top w:val="nil"/>
            </w:tcBorders>
          </w:tcPr>
          <w:tbl>
            <w:tblPr>
              <w:tblpPr w:leftFromText="180" w:rightFromText="180" w:vertAnchor="text" w:horzAnchor="margin" w:tblpXSpec="center" w:tblpY="688"/>
              <w:tblOverlap w:val="never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72"/>
              <w:gridCol w:w="4000"/>
              <w:gridCol w:w="1428"/>
              <w:gridCol w:w="3005"/>
            </w:tblGrid>
            <w:tr w:rsidR="007664C9" w:rsidTr="00B54CE2">
              <w:trPr>
                <w:trHeight w:val="393"/>
              </w:trPr>
              <w:tc>
                <w:tcPr>
                  <w:tcW w:w="1572" w:type="dxa"/>
                  <w:shd w:val="clear" w:color="auto" w:fill="EEECE1"/>
                  <w:vAlign w:val="center"/>
                </w:tcPr>
                <w:p w:rsidR="007664C9" w:rsidRDefault="007664C9" w:rsidP="00E43A1E">
                  <w:pPr>
                    <w:pStyle w:val="Heading1"/>
                    <w:ind w:left="26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Period</w:t>
                  </w:r>
                </w:p>
              </w:tc>
              <w:tc>
                <w:tcPr>
                  <w:tcW w:w="4000" w:type="dxa"/>
                  <w:shd w:val="clear" w:color="auto" w:fill="EEECE1"/>
                  <w:vAlign w:val="center"/>
                </w:tcPr>
                <w:p w:rsidR="007664C9" w:rsidRDefault="007664C9" w:rsidP="00E43A1E">
                  <w:pPr>
                    <w:pStyle w:val="Heading2"/>
                    <w:ind w:left="26"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Institute Name</w:t>
                  </w:r>
                </w:p>
              </w:tc>
              <w:tc>
                <w:tcPr>
                  <w:tcW w:w="1428" w:type="dxa"/>
                  <w:shd w:val="clear" w:color="auto" w:fill="EEECE1"/>
                  <w:vAlign w:val="center"/>
                </w:tcPr>
                <w:p w:rsidR="007664C9" w:rsidRDefault="007664C9" w:rsidP="00E43A1E">
                  <w:pPr>
                    <w:pStyle w:val="Heading2"/>
                    <w:ind w:left="26"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Degree</w:t>
                  </w:r>
                </w:p>
              </w:tc>
              <w:tc>
                <w:tcPr>
                  <w:tcW w:w="3005" w:type="dxa"/>
                  <w:shd w:val="clear" w:color="auto" w:fill="EEECE1"/>
                  <w:vAlign w:val="center"/>
                </w:tcPr>
                <w:p w:rsidR="007664C9" w:rsidRDefault="007664C9" w:rsidP="00E43A1E">
                  <w:pPr>
                    <w:pStyle w:val="Heading1"/>
                    <w:ind w:left="26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Remarks</w:t>
                  </w:r>
                </w:p>
              </w:tc>
            </w:tr>
            <w:tr w:rsidR="007664C9" w:rsidTr="00B54CE2">
              <w:trPr>
                <w:trHeight w:val="393"/>
              </w:trPr>
              <w:tc>
                <w:tcPr>
                  <w:tcW w:w="1572" w:type="dxa"/>
                  <w:shd w:val="clear" w:color="auto" w:fill="EEECE1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1996 – 1999</w:t>
                  </w:r>
                </w:p>
              </w:tc>
              <w:tc>
                <w:tcPr>
                  <w:tcW w:w="4000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Institute of Geosciences – University of Tsukuba. Tsukuba – Japan</w:t>
                  </w:r>
                </w:p>
              </w:tc>
              <w:tc>
                <w:tcPr>
                  <w:tcW w:w="1428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Ph.D.</w:t>
                  </w:r>
                </w:p>
              </w:tc>
              <w:tc>
                <w:tcPr>
                  <w:tcW w:w="3005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Geochemistry</w:t>
                  </w:r>
                </w:p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(Credit Hours and Thesis)</w:t>
                  </w:r>
                </w:p>
              </w:tc>
            </w:tr>
            <w:tr w:rsidR="007664C9" w:rsidTr="00B54CE2">
              <w:trPr>
                <w:trHeight w:val="393"/>
              </w:trPr>
              <w:tc>
                <w:tcPr>
                  <w:tcW w:w="1572" w:type="dxa"/>
                  <w:shd w:val="clear" w:color="auto" w:fill="EEECE1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1987 – 1992</w:t>
                  </w:r>
                </w:p>
              </w:tc>
              <w:tc>
                <w:tcPr>
                  <w:tcW w:w="4000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 xml:space="preserve">Faculty of Science – University of Jordan. </w:t>
                  </w:r>
                  <w:r w:rsidRPr="007664C9">
                    <w:rPr>
                      <w:b/>
                      <w:bCs/>
                      <w:sz w:val="22"/>
                      <w:szCs w:val="22"/>
                      <w:lang w:val="fr-FR"/>
                    </w:rPr>
                    <w:t>Amman - Jordan.</w:t>
                  </w:r>
                </w:p>
              </w:tc>
              <w:tc>
                <w:tcPr>
                  <w:tcW w:w="1428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  <w:lang w:val="fr-FR"/>
                    </w:rPr>
                    <w:t>M.Sc.</w:t>
                  </w:r>
                </w:p>
              </w:tc>
              <w:tc>
                <w:tcPr>
                  <w:tcW w:w="3005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Geochemistry</w:t>
                  </w:r>
                </w:p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(Credit Hours and Thesis)</w:t>
                  </w:r>
                </w:p>
              </w:tc>
            </w:tr>
            <w:tr w:rsidR="007664C9" w:rsidTr="00B54CE2">
              <w:trPr>
                <w:trHeight w:val="393"/>
              </w:trPr>
              <w:tc>
                <w:tcPr>
                  <w:tcW w:w="1572" w:type="dxa"/>
                  <w:shd w:val="clear" w:color="auto" w:fill="EEECE1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1983 – 1987</w:t>
                  </w:r>
                </w:p>
              </w:tc>
              <w:tc>
                <w:tcPr>
                  <w:tcW w:w="4000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Faculty of Science – Yarmouk University. Irbid - Jordan.</w:t>
                  </w:r>
                </w:p>
              </w:tc>
              <w:tc>
                <w:tcPr>
                  <w:tcW w:w="1428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B.Sc.</w:t>
                  </w:r>
                </w:p>
              </w:tc>
              <w:tc>
                <w:tcPr>
                  <w:tcW w:w="3005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General Geology</w:t>
                  </w:r>
                </w:p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(Credit Hours)</w:t>
                  </w:r>
                </w:p>
              </w:tc>
            </w:tr>
            <w:tr w:rsidR="007664C9" w:rsidTr="00B54CE2">
              <w:trPr>
                <w:trHeight w:val="393"/>
              </w:trPr>
              <w:tc>
                <w:tcPr>
                  <w:tcW w:w="1572" w:type="dxa"/>
                  <w:shd w:val="clear" w:color="auto" w:fill="EEECE1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1980 – 1983</w:t>
                  </w:r>
                </w:p>
              </w:tc>
              <w:tc>
                <w:tcPr>
                  <w:tcW w:w="4000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Sahab Secondary School</w:t>
                  </w:r>
                </w:p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Sahab – Jordan</w:t>
                  </w:r>
                </w:p>
              </w:tc>
              <w:tc>
                <w:tcPr>
                  <w:tcW w:w="1428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4C9">
                    <w:rPr>
                      <w:b/>
                      <w:bCs/>
                      <w:sz w:val="22"/>
                      <w:szCs w:val="22"/>
                    </w:rPr>
                    <w:t>Secondary Certificate</w:t>
                  </w:r>
                </w:p>
              </w:tc>
              <w:tc>
                <w:tcPr>
                  <w:tcW w:w="3005" w:type="dxa"/>
                  <w:vAlign w:val="center"/>
                </w:tcPr>
                <w:p w:rsidR="007664C9" w:rsidRPr="007664C9" w:rsidRDefault="007664C9" w:rsidP="00E43A1E">
                  <w:pPr>
                    <w:ind w:left="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664C9" w:rsidRPr="004C1D64" w:rsidRDefault="007664C9" w:rsidP="00E43A1E">
            <w:pPr>
              <w:ind w:left="26"/>
              <w:rPr>
                <w:b/>
                <w:bCs/>
                <w:u w:val="single"/>
              </w:rPr>
            </w:pPr>
            <w:r w:rsidRPr="004C1D64">
              <w:rPr>
                <w:b/>
                <w:bCs/>
                <w:u w:val="single"/>
              </w:rPr>
              <w:t>Educational History:</w:t>
            </w:r>
          </w:p>
        </w:tc>
      </w:tr>
    </w:tbl>
    <w:p w:rsidR="00521CE9" w:rsidRDefault="00521CE9" w:rsidP="004C1D64">
      <w:pPr>
        <w:ind w:left="-993"/>
        <w:rPr>
          <w:b/>
          <w:bCs/>
          <w:u w:val="single"/>
        </w:rPr>
      </w:pPr>
      <w:r w:rsidRPr="004C1D64">
        <w:rPr>
          <w:b/>
          <w:bCs/>
          <w:u w:val="single"/>
        </w:rPr>
        <w:t>Working Profile:</w:t>
      </w:r>
    </w:p>
    <w:p w:rsidR="00B54CE2" w:rsidRPr="004C1D64" w:rsidRDefault="00B54CE2" w:rsidP="004C1D64">
      <w:pPr>
        <w:ind w:left="-993"/>
        <w:rPr>
          <w:b/>
          <w:bCs/>
          <w:u w:val="single"/>
        </w:rPr>
      </w:pP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4819"/>
        <w:gridCol w:w="2179"/>
      </w:tblGrid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 Period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Pr="00F76CB3" w:rsidRDefault="00F76CB3" w:rsidP="001C24F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Place of Work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Pr="00F76CB3" w:rsidRDefault="00F76CB3" w:rsidP="001C24F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Nature of Work</w:t>
            </w:r>
          </w:p>
        </w:tc>
      </w:tr>
      <w:tr w:rsidR="004E668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683" w:rsidRDefault="00BC4C7F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Sep. 2015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3" w:rsidRDefault="00BC4C7F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Prince Faisal Center, Mutah University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3" w:rsidRDefault="00BC4C7F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Director</w:t>
            </w:r>
          </w:p>
        </w:tc>
      </w:tr>
      <w:tr w:rsidR="00BC4C7F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4C7F" w:rsidRDefault="00BC4C7F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Summer 2015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7F" w:rsidRDefault="00BC4C7F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Tafila Technical University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7F" w:rsidRDefault="00BC4C7F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Lecturer</w:t>
            </w:r>
          </w:p>
        </w:tc>
      </w:tr>
      <w:tr w:rsidR="004877C6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77C6" w:rsidRDefault="004877C6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Sep. 2014 -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C6" w:rsidRPr="00F76CB3" w:rsidRDefault="004877C6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PHA for Civil protection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C6" w:rsidRPr="00F76CB3" w:rsidRDefault="004877C6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Lecturer</w:t>
            </w:r>
          </w:p>
        </w:tc>
      </w:tr>
      <w:tr w:rsidR="004877C6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77C6" w:rsidRDefault="004877C6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Sep. 2014 -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C6" w:rsidRPr="00F76CB3" w:rsidRDefault="004877C6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Dept. of Chemistry, Mu’tah University, Jordan.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C6" w:rsidRPr="00F76CB3" w:rsidRDefault="004877C6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Professor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Sep. 2011 </w:t>
            </w:r>
            <w:r w:rsidR="004877C6">
              <w:rPr>
                <w:b/>
                <w:bCs/>
                <w:sz w:val="22"/>
                <w:szCs w:val="22"/>
              </w:rPr>
              <w:t>–Sep. 2014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 xml:space="preserve">Department of Geology, </w:t>
            </w:r>
            <w:smartTag w:uri="urn:schemas-microsoft-com:office:smarttags" w:element="place">
              <w:smartTag w:uri="urn:schemas-microsoft-com:office:smarttags" w:element="PlaceName">
                <w:r w:rsidRPr="00F76CB3">
                  <w:rPr>
                    <w:rFonts w:ascii="Times New Roman" w:hAnsi="Times New Roman" w:cs="Times New Roman"/>
                    <w:sz w:val="22"/>
                    <w:szCs w:val="22"/>
                  </w:rPr>
                  <w:t>Taibah</w:t>
                </w:r>
              </w:smartTag>
              <w:smartTag w:uri="urn:schemas-microsoft-com:office:smarttags" w:element="PlaceType">
                <w:r w:rsidRPr="00F76CB3">
                  <w:rPr>
                    <w:rFonts w:ascii="Times New Roman" w:hAnsi="Times New Roman" w:cs="Times New Roman"/>
                    <w:sz w:val="22"/>
                    <w:szCs w:val="22"/>
                  </w:rPr>
                  <w:t>University</w:t>
                </w:r>
              </w:smartTag>
            </w:smartTag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, KSA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7" w:rsidRPr="00BC4C7F" w:rsidRDefault="00BC4C7F" w:rsidP="00BC4C7F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E82C3D">
              <w:rPr>
                <w:rFonts w:ascii="Times New Roman" w:hAnsi="Times New Roman" w:cs="Times New Roman"/>
                <w:sz w:val="22"/>
                <w:szCs w:val="22"/>
              </w:rPr>
              <w:t xml:space="preserve">Visiting </w:t>
            </w:r>
            <w:r w:rsidR="00F76CB3" w:rsidRPr="00BC4C7F">
              <w:rPr>
                <w:rFonts w:ascii="Times New Roman" w:hAnsi="Times New Roman" w:cs="Times New Roman"/>
                <w:sz w:val="22"/>
                <w:szCs w:val="22"/>
              </w:rPr>
              <w:t>Professor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2009 – Sep. 2011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Dept. of Chemistry, Mu’tah University, Jordan.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Professor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Sep. 2006 – April 2009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Dept. of Chemistry, Mu’tah University, Jordan.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Associate Professor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Sep. 2005 – Sep. 2006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BC4C7F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Dept. Applied Geology, Univ</w:t>
            </w:r>
            <w:r w:rsidR="00BC4C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F76CB3">
                <w:rPr>
                  <w:rFonts w:ascii="Times New Roman" w:hAnsi="Times New Roman" w:cs="Times New Roman"/>
                  <w:sz w:val="22"/>
                  <w:szCs w:val="22"/>
                </w:rPr>
                <w:t>Jordan</w:t>
              </w:r>
            </w:smartTag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, Jordan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BC4C7F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Visiting Professor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2004 – Sep. 2005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Dept. of Chemistry, Mu’tah University, Jordan.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Associate Professor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1999 – April 2004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Dept. of Chemistry, Mu’tah University, Jordan.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Assistant Professor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P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1993 – Oct. 1995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Dept. of Geology, Mu’tah University, Jordan.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Teaching Assistant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P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1992 – July 1993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Geochemistry Division, NRA, Jordan.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Geochemist Trainee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P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1991 – Feb. 1992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Marbco (Marble Manufacturing Co.), Jordan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4C1D64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Geolog</w:t>
            </w:r>
            <w:r w:rsidR="004C1D64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 xml:space="preserve"> Supervisor</w:t>
            </w:r>
          </w:p>
        </w:tc>
      </w:tr>
      <w:tr w:rsidR="00F76CB3" w:rsidTr="007664C9">
        <w:trPr>
          <w:trHeight w:val="293"/>
          <w:jc w:val="right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76CB3" w:rsidRPr="00F76CB3" w:rsidRDefault="00F76CB3" w:rsidP="00E6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Jan. 1987 – Jan. 1991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 xml:space="preserve">Dept. of Geology, </w:t>
            </w:r>
            <w:smartTag w:uri="urn:schemas-microsoft-com:office:smarttags" w:element="place">
              <w:smartTag w:uri="urn:schemas-microsoft-com:office:smarttags" w:element="City">
                <w:r w:rsidRPr="00F76CB3">
                  <w:rPr>
                    <w:rFonts w:ascii="Times New Roman" w:hAnsi="Times New Roman" w:cs="Times New Roman"/>
                    <w:sz w:val="22"/>
                    <w:szCs w:val="22"/>
                  </w:rPr>
                  <w:t>Univ. of Jordan</w:t>
                </w:r>
              </w:smartTag>
              <w:r w:rsidRPr="00F76CB3">
                <w:rPr>
                  <w:rFonts w:ascii="Times New Roman" w:hAnsi="Times New Roman" w:cs="Times New Roman"/>
                  <w:sz w:val="22"/>
                  <w:szCs w:val="22"/>
                </w:rPr>
                <w:t xml:space="preserve">,  </w:t>
              </w:r>
              <w:smartTag w:uri="urn:schemas-microsoft-com:office:smarttags" w:element="country-region">
                <w:r w:rsidRPr="00F76CB3">
                  <w:rPr>
                    <w:rFonts w:ascii="Times New Roman" w:hAnsi="Times New Roman" w:cs="Times New Roman"/>
                    <w:sz w:val="22"/>
                    <w:szCs w:val="22"/>
                  </w:rPr>
                  <w:t>Jordan</w:t>
                </w:r>
              </w:smartTag>
            </w:smartTag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B3" w:rsidRPr="00F76CB3" w:rsidRDefault="00F76CB3" w:rsidP="00F76CB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F76CB3">
              <w:rPr>
                <w:rFonts w:ascii="Times New Roman" w:hAnsi="Times New Roman" w:cs="Times New Roman"/>
                <w:sz w:val="22"/>
                <w:szCs w:val="22"/>
              </w:rPr>
              <w:t>Teaching Assistant</w:t>
            </w:r>
          </w:p>
        </w:tc>
      </w:tr>
    </w:tbl>
    <w:p w:rsidR="0002616E" w:rsidRDefault="0002616E" w:rsidP="00B4391B">
      <w:pPr>
        <w:tabs>
          <w:tab w:val="left" w:pos="360"/>
        </w:tabs>
        <w:ind w:left="-56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P</w:t>
      </w:r>
      <w:r w:rsidR="00521CE9">
        <w:rPr>
          <w:b/>
          <w:bCs/>
          <w:sz w:val="22"/>
          <w:szCs w:val="22"/>
          <w:u w:val="single"/>
        </w:rPr>
        <w:t>ublications:</w:t>
      </w:r>
    </w:p>
    <w:p w:rsidR="0002616E" w:rsidRPr="0002616E" w:rsidRDefault="0002616E" w:rsidP="009F07B7">
      <w:pPr>
        <w:tabs>
          <w:tab w:val="left" w:pos="360"/>
        </w:tabs>
      </w:pPr>
    </w:p>
    <w:p w:rsidR="009F07B7" w:rsidRDefault="009F07B7" w:rsidP="00516CF0">
      <w:pPr>
        <w:tabs>
          <w:tab w:val="left" w:pos="-180"/>
          <w:tab w:val="left" w:pos="0"/>
        </w:tabs>
        <w:ind w:hanging="360"/>
        <w:jc w:val="both"/>
      </w:pPr>
      <w:r w:rsidRPr="009F07B7">
        <w:rPr>
          <w:b/>
          <w:bCs/>
        </w:rPr>
        <w:t>El-Hasan, T.M.</w:t>
      </w:r>
      <w:r w:rsidRPr="009F07B7">
        <w:t xml:space="preserve"> (1992):</w:t>
      </w:r>
      <w:r w:rsidRPr="0002616E">
        <w:t>Geochemistry and Genesis of Wadi Umm GhadahMn Mineralization/ South Jordan. M.Sc. Thesis. Univ</w:t>
      </w:r>
      <w:r w:rsidR="00516CF0">
        <w:t>ersity</w:t>
      </w:r>
      <w:r w:rsidRPr="0002616E">
        <w:t>of  Jordan, Amman. P135.</w:t>
      </w:r>
    </w:p>
    <w:p w:rsidR="004D7552" w:rsidRDefault="004D7552" w:rsidP="009F07B7">
      <w:pPr>
        <w:tabs>
          <w:tab w:val="left" w:pos="-180"/>
          <w:tab w:val="left" w:pos="0"/>
        </w:tabs>
        <w:ind w:hanging="360"/>
        <w:jc w:val="both"/>
      </w:pPr>
    </w:p>
    <w:p w:rsidR="00CF2EC2" w:rsidRDefault="00521CE9" w:rsidP="00A2151F">
      <w:pPr>
        <w:tabs>
          <w:tab w:val="left" w:pos="-180"/>
          <w:tab w:val="left" w:pos="0"/>
        </w:tabs>
        <w:ind w:hanging="360"/>
        <w:jc w:val="both"/>
      </w:pPr>
      <w:r w:rsidRPr="009F07B7">
        <w:t xml:space="preserve">Saffarini, Gh. and </w:t>
      </w:r>
      <w:r w:rsidRPr="009F07B7">
        <w:rPr>
          <w:b/>
          <w:bCs/>
        </w:rPr>
        <w:t>El-Hasan, T.</w:t>
      </w:r>
      <w:r w:rsidRPr="009F07B7">
        <w:t xml:space="preserve"> (1995): Wadi Umm Ghadah Manganese Occurrence/ South Jordan: Hydrothermal Mineralization?.Mu'tah Journal For Research and  Studies Vol. 10, No. 4: 43-63.</w:t>
      </w:r>
    </w:p>
    <w:p w:rsidR="004D7552" w:rsidRDefault="004D7552" w:rsidP="009F07B7">
      <w:pPr>
        <w:tabs>
          <w:tab w:val="left" w:pos="-180"/>
          <w:tab w:val="left" w:pos="0"/>
        </w:tabs>
        <w:ind w:hanging="360"/>
        <w:jc w:val="both"/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C2C29">
        <w:rPr>
          <w:rFonts w:ascii="Times New Roman" w:hAnsi="Times New Roman" w:cs="Times New Roman"/>
          <w:szCs w:val="24"/>
        </w:rPr>
        <w:t xml:space="preserve">El-Hasan, T.M. (1999)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Geology, Mineralogy, and Geochemistry of the Cambrian manganese deposits of central Wadi Araba region, Jordan. Tsukuba Univ. Ph.D. Thesis, P133.</w:t>
      </w:r>
    </w:p>
    <w:p w:rsidR="00B54C5F" w:rsidRPr="00B54C5F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szCs w:val="24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Al-Malabah, A., Kajiwara, Y., and Komuro, K. (2000): Petrology,  Mineralogy, and genesis of  Wadi Dana Cambrian Manganese Deposit, Central Wadi Araba Region, Jordan. El-Sayed (Eds): Geology of the Arab world, Proceedings of the 5</w:t>
      </w:r>
      <w:r w:rsidRPr="0002616E">
        <w:rPr>
          <w:rFonts w:ascii="Times New Roman" w:hAnsi="Times New Roman" w:cs="Times New Roman"/>
          <w:b w:val="0"/>
          <w:bCs w:val="0"/>
          <w:szCs w:val="24"/>
          <w:vertAlign w:val="superscript"/>
        </w:rPr>
        <w:t>th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Int. Conf. on the Geology of  the Arab world, Cairo Univ. 2000. Volume 1: 391 – 404.</w:t>
      </w:r>
    </w:p>
    <w:p w:rsidR="00B54C5F" w:rsidRPr="00B54C5F" w:rsidRDefault="00B54C5F" w:rsidP="00B54C5F">
      <w:pPr>
        <w:rPr>
          <w:lang w:eastAsia="ar-SA"/>
        </w:rPr>
      </w:pPr>
    </w:p>
    <w:p w:rsidR="00CF2EC2" w:rsidRPr="004B23BE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Al-Malabah, A.; Kajiwara, Y., and Komuro, K. (2001): Geochemical Characteristics of the Cambrian Manganese Deposits of Central Wadi Araba, South Jordan. </w:t>
      </w:r>
      <w:r w:rsidRPr="004B23BE">
        <w:rPr>
          <w:rFonts w:ascii="Times New Roman" w:hAnsi="Times New Roman" w:cs="Times New Roman"/>
          <w:b w:val="0"/>
          <w:bCs w:val="0"/>
          <w:szCs w:val="24"/>
        </w:rPr>
        <w:t>Iraqi J. Sci., Vol 42A (3) : 1-39.</w:t>
      </w:r>
    </w:p>
    <w:p w:rsidR="00B54C5F" w:rsidRPr="004B23BE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C2C29">
        <w:rPr>
          <w:rFonts w:ascii="Times New Roman" w:hAnsi="Times New Roman" w:cs="Times New Roman"/>
          <w:szCs w:val="24"/>
        </w:rPr>
        <w:t>El-Hasan, T.,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Al-Malabah, A., and Kumoro, K.: (2008) Rare Earth Elements Geochemistry of the Cambrian shallow marine manganese deposits at Wadi Dana, South Jordan. Jordan Journal of Earth and Environmental Sciences (JJEES).  1(1):45-52.</w:t>
      </w:r>
    </w:p>
    <w:p w:rsidR="00B54C5F" w:rsidRPr="00B54C5F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szCs w:val="24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and  Jiries, A. (2001): Heavy Metal Distribution in Valley Sediments in Wadi Al-Karak Catchment Area, South Jordan. Environmental Geochemistry and Health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1.532)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, Vol 23 (2): 105-116.</w:t>
      </w:r>
    </w:p>
    <w:p w:rsidR="00B54C5F" w:rsidRPr="00B54C5F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and Lataifeh, M.(2001): Differentiation between various manganese deposits of Jordan using magnetization measurments. AL-Manarah, Vol. 7(1): 71-86.</w:t>
      </w:r>
    </w:p>
    <w:p w:rsidR="00B54C5F" w:rsidRPr="00B54C5F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>Al-Malabeh, A., Al-Fugha, H. and</w:t>
      </w:r>
      <w:r w:rsidRPr="00EC2C29">
        <w:rPr>
          <w:rFonts w:ascii="Times New Roman" w:hAnsi="Times New Roman" w:cs="Times New Roman"/>
          <w:szCs w:val="24"/>
        </w:rPr>
        <w:t xml:space="preserve"> El-Hasan, T.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(2004) Petrology and Geochemistry of Late Precambrian Magmatic  Rocks from Southern Jordan. Neues Jahrbuch fuer Geologie und Palaeontologie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0.663)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, 233 (3) 333-350</w:t>
      </w:r>
      <w:r w:rsidR="00CF2EC2" w:rsidRPr="0002616E"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B54C5F" w:rsidRPr="00B54C5F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szCs w:val="24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and Al-Malabeh, A. (2008): Geochemistry and pertology of Al-Lajjoun Basaltic flows, South Jordan. Jordan. Journal of Earth and Environmental Sciences (JJEES)</w:t>
      </w:r>
      <w:r w:rsidRPr="0002616E">
        <w:rPr>
          <w:rFonts w:ascii="Times New Roman" w:hAnsi="Times New Roman" w:cs="Times New Roman"/>
          <w:b w:val="0"/>
          <w:bCs w:val="0"/>
        </w:rPr>
        <w:t>. 1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(2): 53-62</w:t>
      </w:r>
      <w:r w:rsidRPr="0002616E">
        <w:rPr>
          <w:rFonts w:ascii="Times New Roman" w:hAnsi="Times New Roman" w:cs="Times New Roman"/>
          <w:b w:val="0"/>
          <w:bCs w:val="0"/>
        </w:rPr>
        <w:t>.</w:t>
      </w:r>
    </w:p>
    <w:p w:rsidR="00B54C5F" w:rsidRPr="00B54C5F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>Al-Malabeh, A., Al-Fugha, H., and</w:t>
      </w:r>
      <w:r w:rsidRPr="00EC2C29">
        <w:rPr>
          <w:rFonts w:ascii="Times New Roman" w:hAnsi="Times New Roman" w:cs="Times New Roman"/>
          <w:szCs w:val="24"/>
        </w:rPr>
        <w:t xml:space="preserve"> El-Hasan, T. (2003):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Volcanogenesis of Welded Pyrocalstic Rocks in Jabal Aritain volcano, Jordan. Abhath Al-Yarmouk, 12(2A): 345-361.</w:t>
      </w:r>
    </w:p>
    <w:p w:rsidR="004D7552" w:rsidRPr="004D7552" w:rsidRDefault="004D7552" w:rsidP="004D7552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and Lataifeh, M. (2003): Environmental Magnetism: The Implication of Initial Magnetic Susceptibility and Saturation Magnetization for Detecting Roadside Pollution in Arid Regions. Dirasat, Pure Sciences, 30 (2):191-202.</w:t>
      </w:r>
    </w:p>
    <w:p w:rsidR="00B54C5F" w:rsidRPr="00B54C5F" w:rsidRDefault="00B54C5F" w:rsidP="00B54C5F">
      <w:pPr>
        <w:rPr>
          <w:lang w:eastAsia="ar-SA"/>
        </w:rPr>
      </w:pPr>
    </w:p>
    <w:p w:rsidR="00CF2EC2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>Al-Malabah, A</w:t>
      </w:r>
      <w:r w:rsidRPr="00EC2C29">
        <w:rPr>
          <w:rFonts w:ascii="Times New Roman" w:hAnsi="Times New Roman" w:cs="Times New Roman"/>
          <w:szCs w:val="24"/>
        </w:rPr>
        <w:t xml:space="preserve">., 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Lataifah, M., and O,Shea, M. (2002): Geochemical and mineralogical related magnetic characteristics of the Tertiary – Quaternary (Um Al-Qutein) Basaltic flows from the basaltic field of Hara El-Jabban, Northeast Jordan. Physica B: Physics of Condensed Matter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0.853)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. 321(1-4): 396-403.</w:t>
      </w:r>
    </w:p>
    <w:p w:rsidR="00B54C5F" w:rsidRPr="00B54C5F" w:rsidRDefault="00B54C5F" w:rsidP="00B54C5F">
      <w:pPr>
        <w:rPr>
          <w:lang w:eastAsia="ar-SA"/>
        </w:rPr>
      </w:pP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lastRenderedPageBreak/>
        <w:t xml:space="preserve">El-Hasan, T. (2002):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Urban Geochemistry: Heavy Metals Distribution on the Soils of Relatively Heavy Industrial City of Sahab, Central Jordan. Mu’tah Lil-Buhuth wad-Dirasat, Pure Sciences, Vol. 17 (3): 49-67. </w:t>
      </w: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 xml:space="preserve">El-Hasan , T., 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Al-Omari, H.,  Jiries, A., and Al-Nasir, F., (2002): Cypress Tree (</w:t>
      </w:r>
      <w:r w:rsidRPr="0002616E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Cupressus Semervirens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L</w:t>
      </w:r>
      <w:r w:rsidRPr="0002616E">
        <w:rPr>
          <w:rFonts w:ascii="Times New Roman" w:hAnsi="Times New Roman" w:cs="Times New Roman"/>
          <w:b w:val="0"/>
          <w:bCs w:val="0"/>
          <w:i/>
          <w:iCs/>
          <w:szCs w:val="24"/>
        </w:rPr>
        <w:t>.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) Bark as an Indicator for Heavy Metal Pollution in the Atmosphere of Amman City, Jordan. Environment International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4.786)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, 28 (2002): 513-519.</w:t>
      </w:r>
    </w:p>
    <w:p w:rsidR="00CF2EC2" w:rsidRPr="00EC2C29" w:rsidRDefault="00521CE9" w:rsidP="00E03465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>Jiries, A.,</w:t>
      </w:r>
      <w:r w:rsidRPr="00EC2C29">
        <w:rPr>
          <w:rFonts w:ascii="Times New Roman" w:hAnsi="Times New Roman" w:cs="Times New Roman"/>
          <w:szCs w:val="24"/>
        </w:rPr>
        <w:t xml:space="preserve"> 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Al-Hiwati, M., and and Seiler, K. P., (2004): Evaluation of the Effluent Water Quality Produced from Phosphate Mines in Central Jordan. Mine Water and the Environment. 23 (3): 133-137.</w:t>
      </w: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 xml:space="preserve">El-Hasan, T. (2006):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Geochemical dissociation of major and trace elements in bed and suspended sediment phases of the phosphate mines effluent water, Jordan. Environmental Geology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0.678)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. 51(4):621-629.</w:t>
      </w:r>
    </w:p>
    <w:p w:rsidR="000852DC" w:rsidRPr="00EC2C29" w:rsidRDefault="000852DC" w:rsidP="00E03465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>Jiries, A</w:t>
      </w:r>
      <w:r w:rsidRPr="00EC2C29">
        <w:rPr>
          <w:rFonts w:ascii="Times New Roman" w:hAnsi="Times New Roman" w:cs="Times New Roman"/>
          <w:szCs w:val="24"/>
        </w:rPr>
        <w:t xml:space="preserve">., El-Hasan, T.,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and Manasrah, W., (2002): Qualitative Evaluation of the Mineralogical and Chemical Composition of the Settled Aeolian Dust Falling Over Central and Southern Highlands of Jordan. Comosphere</w:t>
      </w:r>
      <w:r w:rsidR="00E03465">
        <w:rPr>
          <w:rFonts w:ascii="Times New Roman" w:hAnsi="Times New Roman" w:cs="Times New Roman"/>
          <w:b w:val="0"/>
          <w:bCs w:val="0"/>
          <w:szCs w:val="24"/>
        </w:rPr>
        <w:t>.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48 (9):933-938.</w:t>
      </w: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>El-Hasan, T. (2008):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The Detection of Roadside Pollution of Rapidly Growing City in Arid Region Using the Magnetic Susceptibility and Saturation Magnetization as Proxies. Environmental Geology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0.678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. 54(1):23-29</w:t>
      </w:r>
      <w:r w:rsidRPr="00EC2C29">
        <w:rPr>
          <w:rFonts w:ascii="Times New Roman" w:hAnsi="Times New Roman" w:cs="Times New Roman"/>
          <w:szCs w:val="24"/>
        </w:rPr>
        <w:t>.</w:t>
      </w:r>
    </w:p>
    <w:p w:rsidR="00CF2EC2" w:rsidRPr="0002616E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>Al-Malabeh, A.;</w:t>
      </w:r>
      <w:r w:rsidRPr="0002616E">
        <w:rPr>
          <w:rFonts w:ascii="Times New Roman" w:hAnsi="Times New Roman" w:cs="Times New Roman"/>
          <w:szCs w:val="24"/>
        </w:rPr>
        <w:t>El-Hasan, T.;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Al Qadi, G.; and Al-Fugha, H. (2008): Geochemistry of some Opaque Mineral Oxides Contained Within The Andesitic Dikes, Southern Jordan. Abhath Al-Yarmouk "Basic Sci. &amp; Eng." Vol. 17(1A): 111-126.</w:t>
      </w:r>
    </w:p>
    <w:p w:rsidR="00CF2EC2" w:rsidRPr="0002616E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Al-Malabeh, A.; </w:t>
      </w:r>
      <w:r w:rsidRPr="0002616E">
        <w:rPr>
          <w:rFonts w:ascii="Times New Roman" w:hAnsi="Times New Roman" w:cs="Times New Roman"/>
          <w:szCs w:val="24"/>
        </w:rPr>
        <w:t>El-Hasan, T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.; and Lataifeh, M. (2009): Comparative Study Between Geochemical and Magnetic Characteristics Of Spinel Lherzolite Mantle Xenoliths From Jabal Remah Volcano, Jordan. American Journal of Applied Sciences. 6(7): 1308-1312.</w:t>
      </w: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 xml:space="preserve">El-Hasan, T. (2008):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Geochemistry of the redox-sensetive trace elements and its implication on the mode of formation of the Upper Cretaceous oil Shale, Central Jordan. Neues Jahrbuch fuer Geologie und Palaeontologie Abh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0.663)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. 249(3): 333-344.</w:t>
      </w: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 xml:space="preserve">El-Hasan, T.;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Momani. K.; Al-Nawayseh, J. and Al-Nawayseh, K. (2008):  The influence of Dead Sea on the chemistry and mineralogy characterestics of the dry deposition fallen over the eastern highlands, central Jordan. Environmental Geology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0.678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. 54(1):103-110.</w:t>
      </w:r>
    </w:p>
    <w:p w:rsidR="00CF2EC2" w:rsidRPr="0002616E" w:rsidRDefault="00521CE9" w:rsidP="00E03465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Jiries, A.; Batarseh, M.; </w:t>
      </w:r>
      <w:r w:rsidRPr="0002616E">
        <w:rPr>
          <w:rFonts w:ascii="Times New Roman" w:hAnsi="Times New Roman" w:cs="Times New Roman"/>
          <w:szCs w:val="24"/>
        </w:rPr>
        <w:t>El-Hasan, T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.; Ziadat, A. and Al-Naser, F. (2008): </w:t>
      </w:r>
      <w:r w:rsidRPr="0002616E">
        <w:rPr>
          <w:rFonts w:ascii="Times New Roman" w:hAnsi="Times New Roman" w:cs="Times New Roman"/>
          <w:b w:val="0"/>
          <w:bCs w:val="0"/>
          <w:color w:val="000000"/>
          <w:szCs w:val="24"/>
        </w:rPr>
        <w:t>Lichens (</w:t>
      </w:r>
      <w:r w:rsidRPr="0002616E">
        <w:rPr>
          <w:rFonts w:ascii="Times New Roman" w:hAnsi="Times New Roman" w:cs="Times New Roman"/>
          <w:b w:val="0"/>
          <w:bCs w:val="0"/>
          <w:i/>
          <w:iCs/>
          <w:color w:val="000000"/>
          <w:szCs w:val="24"/>
        </w:rPr>
        <w:t>Rhizocarpon geographicum) as</w:t>
      </w:r>
      <w:r w:rsidRPr="0002616E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Biomonitor for Atmospheric Pollution in Amman City, Jordan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. </w:t>
      </w:r>
      <w:r w:rsidRPr="0002616E">
        <w:rPr>
          <w:rFonts w:ascii="Times New Roman" w:hAnsi="Times New Roman" w:cs="Times New Roman"/>
          <w:b w:val="0"/>
          <w:bCs w:val="0"/>
          <w:color w:val="000000"/>
          <w:szCs w:val="24"/>
        </w:rPr>
        <w:t>Environmental Bioindicators. 3(2):106-113.</w:t>
      </w:r>
    </w:p>
    <w:p w:rsidR="00CF2EC2" w:rsidRPr="0002616E" w:rsidRDefault="00521CE9" w:rsidP="00562A32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Momani, K., </w:t>
      </w:r>
      <w:r w:rsidRPr="0002616E">
        <w:rPr>
          <w:rFonts w:ascii="Times New Roman" w:hAnsi="Times New Roman" w:cs="Times New Roman"/>
          <w:szCs w:val="24"/>
        </w:rPr>
        <w:t>El-Hasan, T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., Auaydeh, S. and Al-Nawayseh, K. (2009):. Heavy Metal Distribution and Speciation in the Dead Sea Black Mud, Jordan. </w:t>
      </w:r>
      <w:r w:rsidR="00562A32" w:rsidRPr="0002616E">
        <w:rPr>
          <w:rFonts w:ascii="Times New Roman" w:hAnsi="Times New Roman" w:cs="Times New Roman"/>
          <w:b w:val="0"/>
          <w:bCs w:val="0"/>
          <w:szCs w:val="24"/>
        </w:rPr>
        <w:t xml:space="preserve">Jordan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Journal of Earth and Environmental Sciences (JJEES); Special publication: 2(1): 50-59. </w:t>
      </w:r>
    </w:p>
    <w:p w:rsidR="00CF2EC2" w:rsidRPr="0002616E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Batarseh, M., and </w:t>
      </w:r>
      <w:r w:rsidRPr="0002616E">
        <w:rPr>
          <w:rFonts w:ascii="Times New Roman" w:hAnsi="Times New Roman" w:cs="Times New Roman"/>
          <w:szCs w:val="24"/>
        </w:rPr>
        <w:t>El-Hasan, T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. (2009): </w:t>
      </w:r>
      <w:r w:rsidRPr="00207A16">
        <w:rPr>
          <w:rStyle w:val="Strong"/>
          <w:rFonts w:ascii="Times New Roman" w:hAnsi="Times New Roman" w:cs="Times New Roman"/>
          <w:color w:val="000000"/>
          <w:szCs w:val="24"/>
        </w:rPr>
        <w:t xml:space="preserve">Toxic Element Levels in the Phosphate Deposits of Central Jordan. </w:t>
      </w:r>
      <w:r w:rsidRPr="00207A16">
        <w:rPr>
          <w:rFonts w:ascii="Times New Roman" w:hAnsi="Times New Roman" w:cs="Times New Roman"/>
          <w:szCs w:val="24"/>
        </w:rPr>
        <w:t>Soil &amp;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Sediment Contamination</w:t>
      </w:r>
      <w:r w:rsidR="00F61EC1" w:rsidRPr="0002616E">
        <w:rPr>
          <w:rFonts w:ascii="Times New Roman" w:hAnsi="Times New Roman" w:cs="Times New Roman"/>
          <w:b w:val="0"/>
          <w:bCs w:val="0"/>
          <w:szCs w:val="24"/>
        </w:rPr>
        <w:t xml:space="preserve"> (IF 0.819)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. 18:205-215.</w:t>
      </w: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>El-Hasan, T.,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Al-Anbar, Z., Batarseh, M., Al-Naser, F., Al-Anbar, M, Ziadat, A., Kato, Y. and Jiries, A (2008):</w:t>
      </w:r>
      <w:r w:rsidR="00C012E4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Removal of Zn</w:t>
      </w:r>
      <w:r w:rsidRPr="0002616E">
        <w:rPr>
          <w:rFonts w:ascii="Times New Roman" w:hAnsi="Times New Roman" w:cs="Times New Roman"/>
          <w:b w:val="0"/>
          <w:bCs w:val="0"/>
          <w:szCs w:val="24"/>
          <w:vertAlign w:val="superscript"/>
        </w:rPr>
        <w:t>+2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Cu</w:t>
      </w:r>
      <w:r w:rsidRPr="0002616E">
        <w:rPr>
          <w:rFonts w:ascii="Times New Roman" w:hAnsi="Times New Roman" w:cs="Times New Roman"/>
          <w:b w:val="0"/>
          <w:bCs w:val="0"/>
          <w:szCs w:val="24"/>
          <w:vertAlign w:val="superscript"/>
        </w:rPr>
        <w:t>+2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and N</w:t>
      </w:r>
      <w:r w:rsidR="00525E69">
        <w:rPr>
          <w:rFonts w:ascii="Times New Roman" w:hAnsi="Times New Roman" w:cs="Times New Roman"/>
          <w:b w:val="0"/>
          <w:bCs w:val="0"/>
          <w:szCs w:val="24"/>
        </w:rPr>
        <w:t>i</w:t>
      </w:r>
      <w:r w:rsidRPr="0002616E">
        <w:rPr>
          <w:rFonts w:ascii="Times New Roman" w:hAnsi="Times New Roman" w:cs="Times New Roman"/>
          <w:b w:val="0"/>
          <w:bCs w:val="0"/>
          <w:szCs w:val="24"/>
          <w:vertAlign w:val="superscript"/>
        </w:rPr>
        <w:t>+2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 xml:space="preserve"> ions from aqueous solutions via Tripoli: Simple component with single phase model. Current World Environment. 3(1): 1-14.</w:t>
      </w:r>
    </w:p>
    <w:p w:rsidR="00CF2EC2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02616E">
        <w:rPr>
          <w:rFonts w:ascii="Times New Roman" w:hAnsi="Times New Roman" w:cs="Times New Roman"/>
          <w:szCs w:val="24"/>
        </w:rPr>
        <w:t>El-Hasan, T.</w:t>
      </w:r>
      <w:r w:rsidR="007B3955" w:rsidRPr="0002616E">
        <w:rPr>
          <w:rFonts w:ascii="Times New Roman" w:hAnsi="Times New Roman" w:cs="Times New Roman"/>
          <w:b w:val="0"/>
          <w:bCs w:val="0"/>
          <w:szCs w:val="24"/>
        </w:rPr>
        <w:t xml:space="preserve">and Al-Malabeh, A.; </w:t>
      </w:r>
      <w:r w:rsidRPr="0002616E">
        <w:rPr>
          <w:rFonts w:ascii="Times New Roman" w:hAnsi="Times New Roman" w:cs="Times New Roman"/>
          <w:b w:val="0"/>
          <w:bCs w:val="0"/>
          <w:szCs w:val="24"/>
        </w:rPr>
        <w:t>(2009): Mineralogy and Chemistry of Coronadite from Middle Cambrian Manganese deposits at Wadi Dana, South Jordan. American Journal of Applied Sciences. 6(4): 576-581</w:t>
      </w:r>
      <w:r w:rsidRPr="00EC2C29">
        <w:rPr>
          <w:rFonts w:ascii="Times New Roman" w:hAnsi="Times New Roman" w:cs="Times New Roman"/>
          <w:szCs w:val="24"/>
        </w:rPr>
        <w:t>.</w:t>
      </w:r>
    </w:p>
    <w:p w:rsidR="00CB7807" w:rsidRPr="00EC2C29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>El-Hasan, T.;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Al-Nawayseh, A.; and Lataifeh, M. (2009): Environmental magnetism: Heavy metal concentrations in soils as afunction of magnetic materials content. Jordan Journal of Earth and Environmental Sciences, Special publication; 2(1):38-49.</w:t>
      </w:r>
    </w:p>
    <w:p w:rsidR="00CB7807" w:rsidRPr="004D7771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Jiries, A.; </w:t>
      </w:r>
      <w:r w:rsidRPr="004D7771">
        <w:rPr>
          <w:rFonts w:ascii="Times New Roman" w:hAnsi="Times New Roman" w:cs="Times New Roman"/>
          <w:szCs w:val="24"/>
        </w:rPr>
        <w:t>El-Hasan, T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.; Al-Naqa, A.; Al-Naser, F.; Ismael. M.; and Al-Wahishi, S. (2010): Wastewater Resources Management in Rural Areas in Jordan. Unpublished report, UNESCO, Jordan, Amman. P 42.</w:t>
      </w:r>
    </w:p>
    <w:p w:rsidR="00CB7807" w:rsidRPr="004D7771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4D7771">
        <w:rPr>
          <w:rFonts w:ascii="Times New Roman" w:hAnsi="Times New Roman" w:cs="Times New Roman"/>
          <w:b w:val="0"/>
          <w:bCs w:val="0"/>
          <w:szCs w:val="24"/>
        </w:rPr>
        <w:lastRenderedPageBreak/>
        <w:t xml:space="preserve">Manasrah, W., Hilat, I., and </w:t>
      </w:r>
      <w:r w:rsidRPr="004D7771">
        <w:rPr>
          <w:rFonts w:ascii="Times New Roman" w:hAnsi="Times New Roman" w:cs="Times New Roman"/>
          <w:szCs w:val="24"/>
        </w:rPr>
        <w:t>EL-Hasan, T.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(2010): Heavy metal and anionic contamination in the water and sediments in Al-Mujib Reservoir, central Jordan. Environmental Earth Sciences</w:t>
      </w:r>
      <w:r w:rsidR="00F61EC1" w:rsidRPr="004D7771">
        <w:rPr>
          <w:rFonts w:ascii="Times New Roman" w:hAnsi="Times New Roman" w:cs="Times New Roman"/>
          <w:b w:val="0"/>
          <w:bCs w:val="0"/>
          <w:szCs w:val="24"/>
        </w:rPr>
        <w:t xml:space="preserve"> (IF </w:t>
      </w:r>
      <w:r w:rsidR="007142B8" w:rsidRPr="004D7771">
        <w:rPr>
          <w:rFonts w:ascii="Times New Roman" w:hAnsi="Times New Roman" w:cs="Times New Roman"/>
          <w:b w:val="0"/>
          <w:bCs w:val="0"/>
          <w:szCs w:val="24"/>
        </w:rPr>
        <w:t>1.059)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60(3):613-621. </w:t>
      </w:r>
    </w:p>
    <w:p w:rsidR="00CB7807" w:rsidRPr="004D7771" w:rsidRDefault="00521CE9" w:rsidP="00C012E4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  <w:szCs w:val="24"/>
        </w:rPr>
      </w:pPr>
      <w:r w:rsidRPr="004D7771">
        <w:rPr>
          <w:rFonts w:ascii="Times New Roman" w:hAnsi="Times New Roman" w:cs="Times New Roman"/>
          <w:b w:val="0"/>
          <w:bCs w:val="0"/>
          <w:szCs w:val="24"/>
        </w:rPr>
        <w:t>Nawash Al-Ghezawi,</w:t>
      </w:r>
      <w:r w:rsidRPr="004D7771">
        <w:rPr>
          <w:rFonts w:ascii="Times New Roman" w:hAnsi="Times New Roman" w:cs="Times New Roman"/>
          <w:b w:val="0"/>
          <w:bCs w:val="0"/>
          <w:szCs w:val="24"/>
          <w:lang w:val="en-GB"/>
        </w:rPr>
        <w:t xml:space="preserve"> Mohammed A. Al-Anber, Zaid Ahmed Al-Anber, </w:t>
      </w:r>
      <w:r w:rsidRPr="004D7771">
        <w:rPr>
          <w:rFonts w:ascii="Times New Roman" w:hAnsi="Times New Roman" w:cs="Times New Roman"/>
          <w:szCs w:val="24"/>
        </w:rPr>
        <w:t>Tayel El-Hasan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and Idrees Al-Momani, (</w:t>
      </w:r>
      <w:r w:rsidR="001C3CD0" w:rsidRPr="004D7771">
        <w:rPr>
          <w:rFonts w:ascii="Times New Roman" w:hAnsi="Times New Roman" w:cs="Times New Roman"/>
          <w:b w:val="0"/>
          <w:bCs w:val="0"/>
          <w:szCs w:val="24"/>
        </w:rPr>
        <w:t>2010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): </w:t>
      </w:r>
      <w:r w:rsidRPr="004D7771">
        <w:rPr>
          <w:rFonts w:ascii="Times New Roman" w:hAnsi="Times New Roman" w:cs="Times New Roman"/>
          <w:b w:val="0"/>
          <w:bCs w:val="0"/>
          <w:szCs w:val="24"/>
          <w:lang w:val="en-GB"/>
        </w:rPr>
        <w:t>Decontamination and Adsorption Modelling of Aqueous Co</w:t>
      </w:r>
      <w:r w:rsidRPr="004D7771">
        <w:rPr>
          <w:rFonts w:ascii="Times New Roman" w:hAnsi="Times New Roman" w:cs="Times New Roman"/>
          <w:b w:val="0"/>
          <w:bCs w:val="0"/>
          <w:szCs w:val="24"/>
          <w:vertAlign w:val="superscript"/>
          <w:lang w:val="en-GB"/>
        </w:rPr>
        <w:t>+2</w:t>
      </w:r>
      <w:r w:rsidRPr="004D7771">
        <w:rPr>
          <w:rFonts w:ascii="Times New Roman" w:hAnsi="Times New Roman" w:cs="Times New Roman"/>
          <w:b w:val="0"/>
          <w:bCs w:val="0"/>
          <w:szCs w:val="24"/>
          <w:lang w:val="en-GB"/>
        </w:rPr>
        <w:t xml:space="preserve"> and Pb</w:t>
      </w:r>
      <w:r w:rsidRPr="004D7771">
        <w:rPr>
          <w:rFonts w:ascii="Times New Roman" w:hAnsi="Times New Roman" w:cs="Times New Roman"/>
          <w:b w:val="0"/>
          <w:bCs w:val="0"/>
          <w:szCs w:val="24"/>
          <w:vertAlign w:val="superscript"/>
          <w:lang w:val="en-GB"/>
        </w:rPr>
        <w:t>+2</w:t>
      </w:r>
      <w:r w:rsidRPr="004D7771">
        <w:rPr>
          <w:rFonts w:ascii="Times New Roman" w:hAnsi="Times New Roman" w:cs="Times New Roman"/>
          <w:b w:val="0"/>
          <w:bCs w:val="0"/>
          <w:szCs w:val="24"/>
          <w:lang w:val="en-GB"/>
        </w:rPr>
        <w:t xml:space="preserve"> Ions Using Natural Inorganic Materials: Tripoli (NT) and Bentonite (NB).</w:t>
      </w:r>
      <w:r w:rsidRPr="004D7771">
        <w:rPr>
          <w:rStyle w:val="yshortcuts"/>
          <w:rFonts w:ascii="Times New Roman" w:hAnsi="Times New Roman" w:cs="Times New Roman"/>
          <w:b w:val="0"/>
          <w:bCs w:val="0"/>
          <w:szCs w:val="24"/>
        </w:rPr>
        <w:t xml:space="preserve"> Desalination</w:t>
      </w:r>
      <w:r w:rsidRPr="004D7771">
        <w:rPr>
          <w:rStyle w:val="Strong"/>
          <w:rFonts w:ascii="Times New Roman" w:hAnsi="Times New Roman" w:cs="Times New Roman"/>
          <w:b/>
          <w:bCs/>
          <w:szCs w:val="24"/>
        </w:rPr>
        <w:t xml:space="preserve"> and </w:t>
      </w:r>
      <w:r w:rsidRPr="004D7771">
        <w:rPr>
          <w:rStyle w:val="yshortcuts"/>
          <w:rFonts w:ascii="Times New Roman" w:hAnsi="Times New Roman" w:cs="Times New Roman"/>
          <w:b w:val="0"/>
          <w:bCs w:val="0"/>
          <w:szCs w:val="24"/>
        </w:rPr>
        <w:t>Water Treatment</w:t>
      </w:r>
      <w:r w:rsidR="00C012E4" w:rsidRPr="00E82C3D">
        <w:rPr>
          <w:rFonts w:ascii="Times New Roman" w:hAnsi="Times New Roman" w:cs="Times New Roman"/>
          <w:b w:val="0"/>
          <w:bCs w:val="0"/>
          <w:szCs w:val="24"/>
        </w:rPr>
        <w:t>. 24 (December 2010) 336–343.</w:t>
      </w:r>
    </w:p>
    <w:p w:rsidR="00235A1B" w:rsidRPr="004D7771" w:rsidRDefault="00521CE9" w:rsidP="005F4803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Hamaiedah, H.; and </w:t>
      </w:r>
      <w:r w:rsidRPr="004D7771">
        <w:rPr>
          <w:rFonts w:ascii="Times New Roman" w:hAnsi="Times New Roman" w:cs="Times New Roman"/>
          <w:szCs w:val="24"/>
        </w:rPr>
        <w:t>El-Hasan, T.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(2011): Inorganic chemistry, granulometry and mineralogical characteristics of the dust fall over phosphate mine adjacent area, central Jordan. Environmental Earth Sciences</w:t>
      </w:r>
      <w:r w:rsidR="007142B8" w:rsidRPr="004D7771">
        <w:rPr>
          <w:rFonts w:ascii="Times New Roman" w:hAnsi="Times New Roman" w:cs="Times New Roman"/>
          <w:b w:val="0"/>
          <w:bCs w:val="0"/>
          <w:szCs w:val="24"/>
        </w:rPr>
        <w:t>(IF 1.059</w:t>
      </w:r>
      <w:r w:rsidR="0012503E" w:rsidRPr="004D7771">
        <w:rPr>
          <w:rFonts w:ascii="Times New Roman" w:hAnsi="Times New Roman" w:cs="Times New Roman"/>
          <w:b w:val="0"/>
          <w:bCs w:val="0"/>
          <w:szCs w:val="24"/>
        </w:rPr>
        <w:t>)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, 62(8): 1771-1777.</w:t>
      </w:r>
    </w:p>
    <w:p w:rsidR="00173F1B" w:rsidRDefault="00173F1B" w:rsidP="00173F1B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szCs w:val="24"/>
        </w:rPr>
      </w:pP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Hararah, </w:t>
      </w:r>
      <w:r>
        <w:rPr>
          <w:rFonts w:ascii="Times New Roman" w:hAnsi="Times New Roman" w:cs="Times New Roman"/>
          <w:b w:val="0"/>
          <w:bCs w:val="0"/>
          <w:szCs w:val="24"/>
        </w:rPr>
        <w:t>M.A.</w:t>
      </w:r>
      <w:r w:rsidRPr="004D7771">
        <w:rPr>
          <w:rFonts w:ascii="Times New Roman" w:hAnsi="Times New Roman" w:cs="Times New Roman"/>
          <w:b w:val="0"/>
          <w:bCs w:val="0"/>
          <w:szCs w:val="24"/>
          <w:vertAlign w:val="subscript"/>
        </w:rPr>
        <w:t>,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Al-Nasir,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F.; </w:t>
      </w:r>
      <w:r w:rsidRPr="004D7771">
        <w:rPr>
          <w:rFonts w:ascii="Times New Roman" w:hAnsi="Times New Roman" w:cs="Times New Roman"/>
          <w:szCs w:val="24"/>
        </w:rPr>
        <w:t>El-Hasan</w:t>
      </w:r>
      <w:r>
        <w:rPr>
          <w:rFonts w:ascii="Times New Roman" w:hAnsi="Times New Roman" w:cs="Times New Roman"/>
          <w:szCs w:val="24"/>
        </w:rPr>
        <w:t>, T.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and Al-Muhtaseb</w:t>
      </w:r>
      <w:r>
        <w:rPr>
          <w:rFonts w:ascii="Times New Roman" w:hAnsi="Times New Roman" w:cs="Times New Roman"/>
          <w:b w:val="0"/>
          <w:bCs w:val="0"/>
          <w:szCs w:val="24"/>
        </w:rPr>
        <w:t>, A.H.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(2012): </w:t>
      </w:r>
      <w:r w:rsidRPr="004D7771">
        <w:rPr>
          <w:rFonts w:ascii="Times New Roman" w:hAnsi="Times New Roman" w:cs="Times New Roman"/>
          <w:b w:val="0"/>
          <w:bCs w:val="0"/>
          <w:szCs w:val="24"/>
          <w:lang w:bidi="hi-IN"/>
        </w:rPr>
        <w:t>Zinc adsorption-desorption isotherms: Possible effects on the calcareous vertisol soils from Jordan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. Environmental Earth Sciences. 65:2079-2085.</w:t>
      </w:r>
    </w:p>
    <w:p w:rsidR="00CB7807" w:rsidRPr="004D7771" w:rsidRDefault="00ED1700" w:rsidP="00173F1B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EC2C29">
        <w:rPr>
          <w:rFonts w:ascii="Times New Roman" w:hAnsi="Times New Roman" w:cs="Times New Roman"/>
          <w:szCs w:val="24"/>
        </w:rPr>
        <w:t>El-Hasan</w:t>
      </w:r>
      <w:r>
        <w:rPr>
          <w:rFonts w:ascii="Times New Roman" w:hAnsi="Times New Roman"/>
          <w:szCs w:val="24"/>
        </w:rPr>
        <w:t>,</w:t>
      </w:r>
      <w:r w:rsidRPr="00EC2C29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/>
          <w:szCs w:val="24"/>
        </w:rPr>
        <w:t>.;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Szczerba, W</w:t>
      </w:r>
      <w:r>
        <w:rPr>
          <w:rFonts w:ascii="Times New Roman" w:hAnsi="Times New Roman"/>
          <w:szCs w:val="24"/>
        </w:rPr>
        <w:t>.;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Radtke, M</w:t>
      </w:r>
      <w:r>
        <w:rPr>
          <w:rFonts w:ascii="Times New Roman" w:hAnsi="Times New Roman"/>
          <w:szCs w:val="24"/>
        </w:rPr>
        <w:t>.;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Riesemeier, H</w:t>
      </w:r>
      <w:r>
        <w:rPr>
          <w:rFonts w:ascii="Times New Roman" w:hAnsi="Times New Roman"/>
          <w:szCs w:val="24"/>
        </w:rPr>
        <w:t>.;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Buzanich, G</w:t>
      </w:r>
      <w:r>
        <w:rPr>
          <w:rFonts w:ascii="Times New Roman" w:hAnsi="Times New Roman"/>
          <w:szCs w:val="24"/>
        </w:rPr>
        <w:t>.;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and Kersten</w:t>
      </w:r>
      <w:r>
        <w:rPr>
          <w:rFonts w:ascii="Times New Roman" w:hAnsi="Times New Roman"/>
          <w:szCs w:val="24"/>
        </w:rPr>
        <w:t>,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M</w:t>
      </w:r>
      <w:r>
        <w:rPr>
          <w:rFonts w:ascii="Times New Roman" w:hAnsi="Times New Roman"/>
          <w:szCs w:val="24"/>
        </w:rPr>
        <w:t>.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(2011):  </w:t>
      </w:r>
      <w:r w:rsidRPr="004D7771">
        <w:rPr>
          <w:rFonts w:ascii="Times New Roman" w:hAnsi="Times New Roman" w:cs="Times New Roman"/>
          <w:b w:val="0"/>
          <w:bCs w:val="0"/>
          <w:color w:val="000000"/>
          <w:szCs w:val="24"/>
          <w:shd w:val="clear" w:color="auto" w:fill="FFFFFF"/>
        </w:rPr>
        <w:t xml:space="preserve">Cr(VI)/Cr(III) and As(V)/As(III) Ratio Assessments in ordanian Spent Oil Shale Produced by Aerobic Combustion and Anaerobic Pyrolysis. 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Environmental Science &amp; Technology. 45(22): 9799-9805.</w:t>
      </w:r>
    </w:p>
    <w:p w:rsidR="00CB7807" w:rsidRPr="004D7771" w:rsidRDefault="00521CE9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&amp; Hamaideh, H. (201</w:t>
      </w:r>
      <w:r w:rsidR="00456165" w:rsidRPr="004D7771">
        <w:rPr>
          <w:rFonts w:ascii="Times New Roman" w:hAnsi="Times New Roman" w:cs="Times New Roman"/>
          <w:b w:val="0"/>
          <w:bCs w:val="0"/>
          <w:szCs w:val="24"/>
        </w:rPr>
        <w:t>1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): Occurrences, characteristics and possible industrial applications of Tripoli rock outcroping in Al-Karak province. 2</w:t>
      </w:r>
      <w:r w:rsidRPr="004D7771">
        <w:rPr>
          <w:rFonts w:ascii="Times New Roman" w:hAnsi="Times New Roman" w:cs="Times New Roman"/>
          <w:b w:val="0"/>
          <w:bCs w:val="0"/>
          <w:szCs w:val="24"/>
          <w:vertAlign w:val="superscript"/>
        </w:rPr>
        <w:t>nd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International Confrence on Materials in Jordan. Amman. Abstract book.</w:t>
      </w:r>
    </w:p>
    <w:p w:rsidR="005B52A2" w:rsidRDefault="00521CE9" w:rsidP="005B52A2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C2C29">
        <w:rPr>
          <w:rFonts w:ascii="Times New Roman" w:hAnsi="Times New Roman" w:cs="Times New Roman"/>
          <w:szCs w:val="24"/>
        </w:rPr>
        <w:t>El-Hasan, T., (201</w:t>
      </w:r>
      <w:r w:rsidR="00456165" w:rsidRPr="00EC2C29">
        <w:rPr>
          <w:rFonts w:ascii="Times New Roman" w:hAnsi="Times New Roman" w:cs="Times New Roman"/>
          <w:szCs w:val="24"/>
        </w:rPr>
        <w:t>2</w:t>
      </w:r>
      <w:r w:rsidRPr="00EC2C29">
        <w:rPr>
          <w:rFonts w:ascii="Times New Roman" w:hAnsi="Times New Roman" w:cs="Times New Roman"/>
          <w:szCs w:val="24"/>
        </w:rPr>
        <w:t xml:space="preserve">): 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Geologic</w:t>
      </w:r>
      <w:r w:rsidR="00456165" w:rsidRPr="004D7771">
        <w:rPr>
          <w:rFonts w:ascii="Times New Roman" w:hAnsi="Times New Roman" w:cs="Times New Roman"/>
          <w:b w:val="0"/>
          <w:bCs w:val="0"/>
          <w:szCs w:val="24"/>
        </w:rPr>
        <w:t>a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l and environmental applications using synchrotron light beamlines techniques. 10</w:t>
      </w:r>
      <w:r w:rsidRPr="004D7771">
        <w:rPr>
          <w:rFonts w:ascii="Times New Roman" w:hAnsi="Times New Roman" w:cs="Times New Roman"/>
          <w:b w:val="0"/>
          <w:bCs w:val="0"/>
          <w:szCs w:val="24"/>
          <w:vertAlign w:val="superscript"/>
        </w:rPr>
        <w:t>th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International Jordanian Geological Conference, Amman. Abstract book.</w:t>
      </w:r>
    </w:p>
    <w:p w:rsidR="005B52A2" w:rsidRPr="00E82C3D" w:rsidRDefault="00521CE9" w:rsidP="005B52A2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82C3D">
        <w:rPr>
          <w:rFonts w:ascii="Times New Roman" w:hAnsi="Times New Roman" w:cs="Times New Roman"/>
          <w:b w:val="0"/>
          <w:bCs w:val="0"/>
          <w:szCs w:val="24"/>
        </w:rPr>
        <w:t xml:space="preserve">Farah Al-Nasir, </w:t>
      </w:r>
      <w:r w:rsidRPr="00E82C3D">
        <w:rPr>
          <w:rFonts w:ascii="Times New Roman" w:hAnsi="Times New Roman" w:cs="Times New Roman"/>
          <w:szCs w:val="24"/>
        </w:rPr>
        <w:t>Tayel El-Hasan</w:t>
      </w:r>
      <w:r w:rsidRPr="00E82C3D">
        <w:rPr>
          <w:rFonts w:ascii="Times New Roman" w:hAnsi="Times New Roman" w:cs="Times New Roman"/>
          <w:b w:val="0"/>
          <w:bCs w:val="0"/>
          <w:szCs w:val="24"/>
        </w:rPr>
        <w:t xml:space="preserve"> and</w:t>
      </w:r>
      <w:r w:rsidR="005B52A2" w:rsidRPr="00E82C3D">
        <w:rPr>
          <w:rFonts w:ascii="Times New Roman" w:hAnsi="Times New Roman" w:cs="Times New Roman"/>
          <w:b w:val="0"/>
          <w:bCs w:val="0"/>
          <w:szCs w:val="24"/>
        </w:rPr>
        <w:t>AbdelAziz Amro</w:t>
      </w:r>
      <w:r w:rsidRPr="00E82C3D">
        <w:rPr>
          <w:rFonts w:ascii="Times New Roman" w:hAnsi="Times New Roman" w:cs="Times New Roman"/>
          <w:b w:val="0"/>
          <w:bCs w:val="0"/>
          <w:szCs w:val="24"/>
        </w:rPr>
        <w:t xml:space="preserve"> (Under construction): </w:t>
      </w:r>
      <w:r w:rsidR="005B52A2" w:rsidRPr="00E82C3D">
        <w:rPr>
          <w:rFonts w:ascii="Times New Roman" w:hAnsi="Times New Roman" w:cs="Times New Roman"/>
          <w:b w:val="0"/>
          <w:bCs w:val="0"/>
          <w:szCs w:val="24"/>
        </w:rPr>
        <w:t>Potassium adsorption behavior on the calcareous vertisol soils, Jordan</w:t>
      </w:r>
    </w:p>
    <w:p w:rsidR="00CB7807" w:rsidRPr="004D7771" w:rsidRDefault="00C42451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4D7771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Mohammed Matouq and   </w:t>
      </w:r>
      <w:r w:rsidRPr="004D7771">
        <w:rPr>
          <w:rFonts w:ascii="Times New Roman" w:hAnsi="Times New Roman" w:cs="Times New Roman"/>
          <w:color w:val="000000"/>
          <w:szCs w:val="24"/>
        </w:rPr>
        <w:t>Tayel EL-Hasan</w:t>
      </w:r>
      <w:r w:rsidRPr="004D7771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(2011): The Impact of Global Warming on the Middle East Region: Case Study on Hashemite Kingdom of Jordan during the period of 1955-2008. 22</w:t>
      </w:r>
      <w:r w:rsidRPr="004D7771">
        <w:rPr>
          <w:rFonts w:ascii="Times New Roman" w:hAnsi="Times New Roman" w:cs="Times New Roman"/>
          <w:b w:val="0"/>
          <w:bCs w:val="0"/>
          <w:color w:val="000000"/>
          <w:szCs w:val="24"/>
          <w:vertAlign w:val="superscript"/>
        </w:rPr>
        <w:t>nd</w:t>
      </w:r>
      <w:r w:rsidRPr="004D7771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Pacific Science Congress (Meeting the challenges of Global Change); 14-17 June 2011; Kuala Lumpur, Malysia (Abstract book); P 183.</w:t>
      </w:r>
    </w:p>
    <w:p w:rsidR="00762177" w:rsidRDefault="00994248" w:rsidP="00762177">
      <w:pPr>
        <w:pStyle w:val="Heading1"/>
        <w:tabs>
          <w:tab w:val="left" w:pos="-180"/>
          <w:tab w:val="left" w:pos="0"/>
        </w:tabs>
        <w:ind w:hanging="360"/>
        <w:jc w:val="both"/>
        <w:rPr>
          <w:rtl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BA7146">
        <w:rPr>
          <w:rFonts w:ascii="Times New Roman" w:hAnsi="Times New Roman" w:cs="Times New Roman"/>
          <w:b w:val="0"/>
          <w:bCs w:val="0"/>
          <w:szCs w:val="24"/>
        </w:rPr>
        <w:t xml:space="preserve">&amp; </w:t>
      </w:r>
      <w:r w:rsidR="005E6DD2">
        <w:rPr>
          <w:rFonts w:ascii="Times New Roman" w:hAnsi="Times New Roman" w:cs="Times New Roman"/>
          <w:b w:val="0"/>
          <w:bCs w:val="0"/>
          <w:szCs w:val="24"/>
        </w:rPr>
        <w:t>Al-</w:t>
      </w:r>
      <w:r w:rsidRPr="00BA7146">
        <w:rPr>
          <w:rFonts w:ascii="Times New Roman" w:hAnsi="Times New Roman" w:cs="Times New Roman"/>
          <w:b w:val="0"/>
          <w:bCs w:val="0"/>
          <w:szCs w:val="24"/>
        </w:rPr>
        <w:t>Hamaideh, H. (</w:t>
      </w:r>
      <w:r w:rsidR="00BF554B" w:rsidRPr="00BA7146">
        <w:rPr>
          <w:rFonts w:ascii="Times New Roman" w:hAnsi="Times New Roman" w:cs="Times New Roman"/>
          <w:b w:val="0"/>
          <w:bCs w:val="0"/>
          <w:szCs w:val="24"/>
        </w:rPr>
        <w:t>2012</w:t>
      </w:r>
      <w:r w:rsidRPr="00BA7146">
        <w:rPr>
          <w:rFonts w:ascii="Times New Roman" w:hAnsi="Times New Roman" w:cs="Times New Roman"/>
          <w:b w:val="0"/>
          <w:bCs w:val="0"/>
          <w:szCs w:val="24"/>
        </w:rPr>
        <w:t>):</w:t>
      </w:r>
      <w:r w:rsidRPr="00BA7146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BA7146">
        <w:rPr>
          <w:rStyle w:val="Strong"/>
          <w:rFonts w:ascii="Times New Roman" w:hAnsi="Times New Roman" w:cs="Times New Roman"/>
          <w:szCs w:val="24"/>
          <w:shd w:val="clear" w:color="auto" w:fill="FFFFFF"/>
        </w:rPr>
        <w:t>Characterization and possible industrial applications of tripoli outcrops at Al-Karak province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. Jordan Journal of Earth &amp; Environmental Science</w:t>
      </w:r>
      <w:r w:rsidR="00BF554B" w:rsidRPr="004D7771">
        <w:rPr>
          <w:rFonts w:ascii="Times New Roman" w:hAnsi="Times New Roman" w:cs="Times New Roman"/>
          <w:b w:val="0"/>
          <w:bCs w:val="0"/>
          <w:szCs w:val="24"/>
        </w:rPr>
        <w:t>. 4(Special Publication, Number 2):63-66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762177" w:rsidRPr="00E82C3D" w:rsidRDefault="00967B2D" w:rsidP="0076217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</w:pPr>
      <w:hyperlink r:id="rId18" w:history="1">
        <w:r w:rsidR="00762177" w:rsidRPr="00E82C3D">
          <w:rPr>
            <w:rFonts w:ascii="Times New Roman" w:eastAsia="Times New Roman" w:hAnsi="Times New Roman" w:cs="Times New Roman"/>
            <w:b w:val="0"/>
            <w:bCs w:val="0"/>
            <w:color w:val="000000"/>
            <w:szCs w:val="24"/>
          </w:rPr>
          <w:t>Hassan Al-Fugha</w:t>
        </w:r>
      </w:hyperlink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  <w:t>,</w:t>
      </w:r>
      <w:hyperlink r:id="rId19" w:history="1">
        <w:r w:rsidR="00762177" w:rsidRPr="00E82C3D">
          <w:rPr>
            <w:rFonts w:ascii="Times New Roman" w:eastAsia="Times New Roman" w:hAnsi="Times New Roman" w:cs="Times New Roman"/>
            <w:color w:val="000000"/>
            <w:szCs w:val="24"/>
          </w:rPr>
          <w:t>Tayel El-Hasan</w:t>
        </w:r>
      </w:hyperlink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  <w:t>, </w:t>
      </w:r>
      <w:hyperlink r:id="rId20" w:history="1">
        <w:r w:rsidR="00762177" w:rsidRPr="00E82C3D">
          <w:rPr>
            <w:rFonts w:ascii="Times New Roman" w:eastAsia="Times New Roman" w:hAnsi="Times New Roman" w:cs="Times New Roman"/>
            <w:b w:val="0"/>
            <w:bCs w:val="0"/>
            <w:color w:val="000000"/>
            <w:szCs w:val="24"/>
          </w:rPr>
          <w:t>Ahmad Al-Malabeh</w:t>
        </w:r>
      </w:hyperlink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  <w:t>, </w:t>
      </w:r>
      <w:hyperlink r:id="rId21" w:history="1">
        <w:r w:rsidR="00762177" w:rsidRPr="00E82C3D">
          <w:rPr>
            <w:rFonts w:ascii="Times New Roman" w:eastAsia="Times New Roman" w:hAnsi="Times New Roman" w:cs="Times New Roman"/>
            <w:b w:val="0"/>
            <w:bCs w:val="0"/>
            <w:color w:val="000000"/>
            <w:szCs w:val="24"/>
          </w:rPr>
          <w:t>Arwa Hamaideh</w:t>
        </w:r>
      </w:hyperlink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  <w:t>, and  </w:t>
      </w:r>
      <w:hyperlink r:id="rId22" w:history="1">
        <w:r w:rsidR="00762177" w:rsidRPr="00E82C3D">
          <w:rPr>
            <w:rFonts w:ascii="Times New Roman" w:eastAsia="Times New Roman" w:hAnsi="Times New Roman" w:cs="Times New Roman"/>
            <w:b w:val="0"/>
            <w:bCs w:val="0"/>
            <w:color w:val="000000"/>
            <w:szCs w:val="24"/>
          </w:rPr>
          <w:t>Ahmad El-Mezayen</w:t>
        </w:r>
      </w:hyperlink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  <w:t xml:space="preserve"> (2013): </w:t>
      </w:r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Cs w:val="24"/>
        </w:rPr>
        <w:t xml:space="preserve">Mineralogy, geochemistry, and origin of felsic dike swarms in Aqaba complex (Wadi Al-Yutum), South Jordan. </w:t>
      </w:r>
      <w:hyperlink r:id="rId23" w:history="1">
        <w:r w:rsidR="00762177" w:rsidRPr="00E82C3D">
          <w:rPr>
            <w:rFonts w:ascii="Times New Roman" w:eastAsia="Times New Roman" w:hAnsi="Times New Roman" w:cs="Times New Roman"/>
            <w:b w:val="0"/>
            <w:bCs w:val="0"/>
            <w:color w:val="000000"/>
            <w:szCs w:val="24"/>
          </w:rPr>
          <w:t>Arabian Journal of Geosciences</w:t>
        </w:r>
      </w:hyperlink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  <w:t xml:space="preserve">. </w:t>
      </w:r>
      <w:r w:rsidR="00762177" w:rsidRPr="00E82C3D">
        <w:rPr>
          <w:rFonts w:ascii="Times New Roman" w:eastAsia="Times New Roman" w:hAnsi="Times New Roman" w:cs="Times New Roman"/>
          <w:b w:val="0"/>
          <w:bCs w:val="0"/>
          <w:color w:val="000000"/>
          <w:szCs w:val="24"/>
          <w:bdr w:val="none" w:sz="0" w:space="0" w:color="auto" w:frame="1"/>
        </w:rPr>
        <w:t>6(10):3979-3987.</w:t>
      </w:r>
    </w:p>
    <w:p w:rsidR="00CB7807" w:rsidRPr="00EC2C29" w:rsidRDefault="003F60D7" w:rsidP="00BA7146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EC2C29">
        <w:rPr>
          <w:rFonts w:ascii="Times New Roman" w:hAnsi="Times New Roman" w:cs="Times New Roman"/>
          <w:szCs w:val="24"/>
        </w:rPr>
        <w:t xml:space="preserve">El-Hasan, T., 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and Lataifeh, M. (</w:t>
      </w:r>
      <w:r w:rsidR="00BA7146">
        <w:rPr>
          <w:rFonts w:ascii="Times New Roman" w:hAnsi="Times New Roman" w:cs="Times New Roman"/>
          <w:b w:val="0"/>
          <w:bCs w:val="0"/>
          <w:szCs w:val="24"/>
        </w:rPr>
        <w:t>2013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): </w:t>
      </w:r>
      <w:r w:rsidR="00197DE2" w:rsidRPr="004D7771">
        <w:rPr>
          <w:rFonts w:ascii="Times New Roman" w:hAnsi="Times New Roman" w:cs="Times New Roman"/>
          <w:b w:val="0"/>
          <w:bCs w:val="0"/>
          <w:szCs w:val="24"/>
          <w:lang w:val="en-GB"/>
        </w:rPr>
        <w:t>Field and Dual Magnetic Susceptibility Proxies Implication for Heavy Metal Pollution Assessment in the Urban Soil of Al-Karak City, South Jordan. Environment</w:t>
      </w:r>
      <w:r w:rsidR="001B10BD">
        <w:rPr>
          <w:rFonts w:ascii="Times New Roman" w:hAnsi="Times New Roman" w:cs="Times New Roman"/>
          <w:b w:val="0"/>
          <w:bCs w:val="0"/>
          <w:szCs w:val="24"/>
          <w:lang w:val="en-GB"/>
        </w:rPr>
        <w:t>al</w:t>
      </w:r>
      <w:r w:rsidR="007142B8" w:rsidRPr="004D7771">
        <w:rPr>
          <w:rFonts w:ascii="Times New Roman" w:hAnsi="Times New Roman" w:cs="Times New Roman"/>
          <w:b w:val="0"/>
          <w:bCs w:val="0"/>
          <w:szCs w:val="24"/>
          <w:lang w:val="en-GB"/>
        </w:rPr>
        <w:t>Earth Sciences</w:t>
      </w:r>
      <w:r w:rsidR="00BA7146">
        <w:rPr>
          <w:rFonts w:ascii="Times New Roman" w:hAnsi="Times New Roman" w:cs="Times New Roman"/>
          <w:b w:val="0"/>
          <w:bCs w:val="0"/>
          <w:szCs w:val="24"/>
          <w:lang w:val="en-GB"/>
        </w:rPr>
        <w:t xml:space="preserve">. 69(7): </w:t>
      </w:r>
      <w:r w:rsidR="00BA7146">
        <w:rPr>
          <w:rFonts w:ascii="Times New Roman" w:hAnsi="Times New Roman" w:cs="Times New Roman"/>
          <w:b w:val="0"/>
          <w:bCs w:val="0"/>
          <w:szCs w:val="24"/>
        </w:rPr>
        <w:t>2299-2310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CB7807" w:rsidRPr="009805DF" w:rsidRDefault="003F60D7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9805DF">
        <w:rPr>
          <w:rFonts w:ascii="Times New Roman" w:hAnsi="Times New Roman" w:cs="Times New Roman"/>
          <w:szCs w:val="24"/>
        </w:rPr>
        <w:t xml:space="preserve">El-Hasan, T. 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and Kooli, F. (under construction): Phenol adsorpotion-desorption isotherms using Tripoli treated with organic surfactant.</w:t>
      </w:r>
    </w:p>
    <w:p w:rsidR="000B28A9" w:rsidRDefault="009805DF" w:rsidP="001D5459">
      <w:pPr>
        <w:pStyle w:val="yiv1688236495msonormal"/>
        <w:tabs>
          <w:tab w:val="left" w:pos="-180"/>
          <w:tab w:val="left" w:pos="0"/>
        </w:tabs>
        <w:ind w:hanging="360"/>
        <w:jc w:val="both"/>
        <w:rPr>
          <w:rFonts w:eastAsia="ArialUnicodeMS"/>
          <w:color w:val="000000"/>
        </w:rPr>
      </w:pPr>
      <w:r w:rsidRPr="004D7771">
        <w:t>Matouq,</w:t>
      </w:r>
      <w:r w:rsidR="001D5459">
        <w:t xml:space="preserve"> M.; </w:t>
      </w:r>
      <w:r w:rsidRPr="004D7771">
        <w:rPr>
          <w:b/>
          <w:bCs/>
        </w:rPr>
        <w:t>El-Hasan</w:t>
      </w:r>
      <w:r w:rsidRPr="004D7771">
        <w:t xml:space="preserve">, </w:t>
      </w:r>
      <w:r w:rsidR="001D5459">
        <w:t xml:space="preserve">T.; </w:t>
      </w:r>
      <w:r w:rsidRPr="004D7771">
        <w:t>Al-Bilbisi,</w:t>
      </w:r>
      <w:r w:rsidR="001D5459">
        <w:t xml:space="preserve"> H.; </w:t>
      </w:r>
      <w:r w:rsidRPr="004D7771">
        <w:t xml:space="preserve">Abdelhadi, </w:t>
      </w:r>
      <w:r w:rsidR="001D5459">
        <w:t xml:space="preserve">M.; </w:t>
      </w:r>
      <w:r w:rsidRPr="004D7771">
        <w:t xml:space="preserve">Hindiyeh, </w:t>
      </w:r>
      <w:r w:rsidR="001D5459">
        <w:t xml:space="preserve">M.; </w:t>
      </w:r>
      <w:r w:rsidRPr="004D7771">
        <w:t>Eslamia</w:t>
      </w:r>
      <w:r w:rsidR="001D5459">
        <w:t xml:space="preserve">, S. </w:t>
      </w:r>
      <w:r w:rsidRPr="004D7771">
        <w:t>and Duheisat</w:t>
      </w:r>
      <w:r w:rsidR="001D5459">
        <w:rPr>
          <w:color w:val="000000"/>
        </w:rPr>
        <w:t>, S.</w:t>
      </w:r>
      <w:r w:rsidR="00983CD9" w:rsidRPr="004D7771">
        <w:rPr>
          <w:color w:val="000000"/>
        </w:rPr>
        <w:t>(</w:t>
      </w:r>
      <w:r w:rsidR="00C20D76">
        <w:rPr>
          <w:color w:val="000000"/>
        </w:rPr>
        <w:t>2013</w:t>
      </w:r>
      <w:r w:rsidR="00983CD9" w:rsidRPr="004D7771">
        <w:rPr>
          <w:color w:val="000000"/>
        </w:rPr>
        <w:t>).</w:t>
      </w:r>
      <w:r w:rsidRPr="004D7771">
        <w:rPr>
          <w:color w:val="000000"/>
        </w:rPr>
        <w:t xml:space="preserve">The Climate change implication on Jordan: A case study using GIS and Artificial Neural Networks for </w:t>
      </w:r>
      <w:r w:rsidRPr="004D7771">
        <w:rPr>
          <w:shd w:val="clear" w:color="auto" w:fill="FFFFFF"/>
        </w:rPr>
        <w:t xml:space="preserve">weather forecasting. </w:t>
      </w:r>
      <w:r w:rsidRPr="004D7771">
        <w:rPr>
          <w:color w:val="222222"/>
          <w:shd w:val="clear" w:color="auto" w:fill="FFFFFF"/>
        </w:rPr>
        <w:t>Journal of Taibah University for Science</w:t>
      </w:r>
      <w:r w:rsidR="00C20D76">
        <w:rPr>
          <w:color w:val="222222"/>
          <w:shd w:val="clear" w:color="auto" w:fill="FFFFFF"/>
        </w:rPr>
        <w:t>. 7:44-55.</w:t>
      </w:r>
    </w:p>
    <w:p w:rsidR="00D63662" w:rsidRDefault="00CA1D0A" w:rsidP="000B28A9">
      <w:pPr>
        <w:pStyle w:val="yiv1688236495msonormal"/>
        <w:tabs>
          <w:tab w:val="left" w:pos="-180"/>
          <w:tab w:val="left" w:pos="0"/>
        </w:tabs>
        <w:ind w:hanging="360"/>
        <w:jc w:val="both"/>
      </w:pPr>
      <w:r w:rsidRPr="004D7552">
        <w:rPr>
          <w:b/>
          <w:bCs/>
        </w:rPr>
        <w:t>El-Hasan</w:t>
      </w:r>
      <w:r w:rsidR="001C3576" w:rsidRPr="004D7552">
        <w:rPr>
          <w:b/>
          <w:bCs/>
        </w:rPr>
        <w:t>,T</w:t>
      </w:r>
      <w:r w:rsidR="001C3576" w:rsidRPr="009805DF">
        <w:t xml:space="preserve">. </w:t>
      </w:r>
      <w:r w:rsidRPr="004D7771">
        <w:t>and Lataifeh</w:t>
      </w:r>
      <w:r w:rsidR="001C3576" w:rsidRPr="004D7771">
        <w:t>,</w:t>
      </w:r>
      <w:r w:rsidR="00EB0954">
        <w:t xml:space="preserve"> </w:t>
      </w:r>
      <w:r w:rsidR="001C3576" w:rsidRPr="004D7771">
        <w:t xml:space="preserve">M. </w:t>
      </w:r>
      <w:r w:rsidRPr="004D7771">
        <w:t>(2012): Field and Dual Magnetic Susceptibility Proxies Implication for Heavy Metal Pollution Assessment in the Urban Soil of Al-Karak City, South Jordan. Geophysical Research Abstracts, Vol. 14, EGU2012-555, EGU General Assembly 2012.</w:t>
      </w:r>
    </w:p>
    <w:p w:rsidR="0072489D" w:rsidRDefault="00200D93" w:rsidP="0072489D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805DF">
        <w:rPr>
          <w:rFonts w:ascii="Times New Roman" w:hAnsi="Times New Roman" w:cs="Times New Roman"/>
        </w:rPr>
        <w:t>Tayel El-Hasan (2012</w:t>
      </w:r>
      <w:r w:rsidRPr="004D7771">
        <w:rPr>
          <w:rFonts w:ascii="Times New Roman" w:hAnsi="Times New Roman" w:cs="Times New Roman"/>
          <w:b w:val="0"/>
          <w:bCs w:val="0"/>
        </w:rPr>
        <w:t>): Geological and</w:t>
      </w:r>
      <w:r w:rsidRPr="004D7771">
        <w:rPr>
          <w:rFonts w:ascii="Times New Roman" w:hAnsi="Times New Roman" w:cs="Times New Roman"/>
          <w:b w:val="0"/>
          <w:bCs w:val="0"/>
          <w:color w:val="000000"/>
        </w:rPr>
        <w:t xml:space="preserve"> environmental application using synchrotron light beam lines. 5</w:t>
      </w:r>
      <w:r w:rsidRPr="004D7771">
        <w:rPr>
          <w:rFonts w:ascii="Times New Roman" w:hAnsi="Times New Roman" w:cs="Times New Roman"/>
          <w:b w:val="0"/>
          <w:bCs w:val="0"/>
          <w:color w:val="000000"/>
          <w:vertAlign w:val="superscript"/>
        </w:rPr>
        <w:t>th</w:t>
      </w:r>
      <w:r w:rsidRPr="004D7771">
        <w:rPr>
          <w:rFonts w:ascii="Times New Roman" w:hAnsi="Times New Roman" w:cs="Times New Roman"/>
          <w:b w:val="0"/>
          <w:bCs w:val="0"/>
          <w:color w:val="000000"/>
        </w:rPr>
        <w:t xml:space="preserve"> Saudi Science Conference (SSCS'2012), </w:t>
      </w:r>
      <w:r w:rsidR="00620836" w:rsidRPr="004D7771">
        <w:rPr>
          <w:rFonts w:ascii="Times New Roman" w:hAnsi="Times New Roman" w:cs="Times New Roman"/>
          <w:b w:val="0"/>
          <w:bCs w:val="0"/>
          <w:color w:val="000000"/>
        </w:rPr>
        <w:t xml:space="preserve">Chemistry </w:t>
      </w:r>
      <w:r w:rsidRPr="004D7771">
        <w:rPr>
          <w:rFonts w:ascii="Times New Roman" w:hAnsi="Times New Roman" w:cs="Times New Roman"/>
          <w:b w:val="0"/>
          <w:bCs w:val="0"/>
          <w:color w:val="000000"/>
        </w:rPr>
        <w:t>Extended Abstract 22-227.</w:t>
      </w:r>
    </w:p>
    <w:p w:rsidR="00F7102F" w:rsidRPr="00F7102F" w:rsidRDefault="00F7102F" w:rsidP="00F7102F">
      <w:pPr>
        <w:rPr>
          <w:lang w:eastAsia="ar-SA"/>
        </w:rPr>
      </w:pPr>
    </w:p>
    <w:p w:rsidR="0072489D" w:rsidRPr="0072489D" w:rsidRDefault="00967B2D" w:rsidP="0072489D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hyperlink r:id="rId24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M. Batarseh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25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H. Khan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26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M. Goebel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27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P. Dawe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28" w:history="1">
        <w:r w:rsidR="0072489D" w:rsidRPr="00E82C3D">
          <w:rPr>
            <w:rStyle w:val="fn"/>
            <w:rFonts w:ascii="Times New Roman" w:hAnsi="Times New Roman" w:cs="Times New Roman"/>
            <w:color w:val="000000"/>
            <w:szCs w:val="24"/>
          </w:rPr>
          <w:t>T. El-Hasan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29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A. Jireis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30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M.Y. Al Rawashdeh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31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R. Paterson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, </w:t>
      </w:r>
      <w:hyperlink r:id="rId32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J. Pomeroy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 and </w:t>
      </w:r>
      <w:hyperlink r:id="rId33" w:history="1">
        <w:r w:rsidR="0072489D" w:rsidRPr="00E82C3D">
          <w:rPr>
            <w:rStyle w:val="fn"/>
            <w:rFonts w:ascii="Times New Roman" w:hAnsi="Times New Roman" w:cs="Times New Roman"/>
            <w:b w:val="0"/>
            <w:bCs w:val="0"/>
            <w:color w:val="000000"/>
            <w:szCs w:val="24"/>
          </w:rPr>
          <w:t>O. Mohawsh</w:t>
        </w:r>
      </w:hyperlink>
      <w:r w:rsidR="0072489D" w:rsidRPr="00E82C3D">
        <w:rPr>
          <w:rStyle w:val="vcard"/>
          <w:rFonts w:ascii="Times New Roman" w:hAnsi="Times New Roman" w:cs="Times New Roman"/>
          <w:b w:val="0"/>
          <w:bCs w:val="0"/>
          <w:color w:val="000000"/>
          <w:szCs w:val="24"/>
        </w:rPr>
        <w:t xml:space="preserve"> (2012): </w:t>
      </w:r>
      <w:r w:rsidR="0072489D" w:rsidRPr="00E82C3D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Transboundary Water Governance and Climate Change: Focus on Dead Sea, Jordan. </w:t>
      </w:r>
      <w:hyperlink r:id="rId34" w:history="1">
        <w:r w:rsidR="0072489D" w:rsidRPr="00E82C3D">
          <w:rPr>
            <w:rStyle w:val="Hyperlink"/>
            <w:rFonts w:ascii="Times New Roman" w:hAnsi="Times New Roman" w:cs="Times New Roman"/>
            <w:b w:val="0"/>
            <w:bCs w:val="0"/>
            <w:color w:val="000000"/>
            <w:szCs w:val="24"/>
            <w:u w:val="none"/>
          </w:rPr>
          <w:t>EAGE Workshop on Dead Sea Sinkholes – Causes, Effects &amp; Solutions</w:t>
        </w:r>
      </w:hyperlink>
      <w:r w:rsidR="0072489D" w:rsidRPr="00E82C3D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(Extended Abstract).</w:t>
      </w:r>
    </w:p>
    <w:p w:rsidR="004D7552" w:rsidRPr="00E82C3D" w:rsidRDefault="004D7552" w:rsidP="004D7552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color w:val="000000"/>
          <w:szCs w:val="24"/>
        </w:rPr>
      </w:pPr>
    </w:p>
    <w:p w:rsidR="001C3576" w:rsidRDefault="001C3576" w:rsidP="009F07B7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Farah Al-Nasir, </w:t>
      </w:r>
      <w:r w:rsidRPr="004D7771">
        <w:rPr>
          <w:rFonts w:ascii="Times New Roman" w:hAnsi="Times New Roman" w:cs="Times New Roman"/>
          <w:szCs w:val="24"/>
        </w:rPr>
        <w:t>Tayel El-Hasan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andAbdelaziz </w:t>
      </w:r>
      <w:r w:rsidR="009805DF" w:rsidRPr="004D7771">
        <w:rPr>
          <w:rFonts w:ascii="Times New Roman" w:hAnsi="Times New Roman" w:cs="Times New Roman"/>
          <w:b w:val="0"/>
          <w:bCs w:val="0"/>
          <w:szCs w:val="24"/>
        </w:rPr>
        <w:t>A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>m</w:t>
      </w:r>
      <w:r w:rsidR="009805DF" w:rsidRPr="004D7771">
        <w:rPr>
          <w:rFonts w:ascii="Times New Roman" w:hAnsi="Times New Roman" w:cs="Times New Roman"/>
          <w:b w:val="0"/>
          <w:bCs w:val="0"/>
          <w:szCs w:val="24"/>
        </w:rPr>
        <w:t>r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 (under construction): </w:t>
      </w:r>
      <w:r w:rsidRPr="004D7771">
        <w:rPr>
          <w:rFonts w:ascii="Times New Roman" w:hAnsi="Times New Roman" w:cs="Times New Roman"/>
          <w:b w:val="0"/>
          <w:bCs w:val="0"/>
          <w:szCs w:val="24"/>
          <w:lang w:bidi="hi-IN"/>
        </w:rPr>
        <w:t>Potasium adsorption-desorption isotherms on the calcareous vertisol soils from Jordan</w:t>
      </w:r>
      <w:r w:rsidRPr="004D7771">
        <w:rPr>
          <w:rFonts w:ascii="Times New Roman" w:hAnsi="Times New Roman" w:cs="Times New Roman"/>
          <w:b w:val="0"/>
          <w:bCs w:val="0"/>
          <w:szCs w:val="24"/>
        </w:rPr>
        <w:t xml:space="preserve">. </w:t>
      </w:r>
    </w:p>
    <w:p w:rsidR="004D7552" w:rsidRPr="004D7552" w:rsidRDefault="004D7552" w:rsidP="004D7552">
      <w:pPr>
        <w:rPr>
          <w:lang w:eastAsia="ar-SA"/>
        </w:rPr>
      </w:pPr>
    </w:p>
    <w:p w:rsidR="009805DF" w:rsidRDefault="009805DF" w:rsidP="009F07B7">
      <w:pPr>
        <w:tabs>
          <w:tab w:val="left" w:pos="-180"/>
          <w:tab w:val="left" w:pos="0"/>
          <w:tab w:val="left" w:pos="90"/>
          <w:tab w:val="left" w:pos="180"/>
        </w:tabs>
        <w:ind w:hanging="360"/>
        <w:jc w:val="both"/>
      </w:pPr>
      <w:r w:rsidRPr="004D7771">
        <w:t xml:space="preserve">Mohammed Matouq, </w:t>
      </w:r>
      <w:r w:rsidRPr="004D7771">
        <w:rPr>
          <w:b/>
          <w:bCs/>
        </w:rPr>
        <w:t>Tayel El-Hasan</w:t>
      </w:r>
      <w:r w:rsidRPr="004D7771">
        <w:t xml:space="preserve">, Hussam Al-Bilbisi, MontherAbdelhadi (2013): The Implication of GIS Technique in Tracing and Prediction the Climate Change in the Hashemite Kingdom of Jordan </w:t>
      </w:r>
      <w:r w:rsidR="004D7771" w:rsidRPr="004D7771">
        <w:t>during</w:t>
      </w:r>
      <w:r w:rsidRPr="004D7771">
        <w:t xml:space="preserve"> the Period of 1979-2008. </w:t>
      </w:r>
      <w:r w:rsidR="00DF5176" w:rsidRPr="004D7771">
        <w:t>The</w:t>
      </w:r>
      <w:r w:rsidRPr="004D7771">
        <w:t xml:space="preserve"> Geography </w:t>
      </w:r>
      <w:r w:rsidR="00C0642F" w:rsidRPr="004D7771">
        <w:t>Conference and Contemporary Global Changes.</w:t>
      </w:r>
      <w:r w:rsidRPr="004D7771">
        <w:t>Taiba</w:t>
      </w:r>
      <w:r w:rsidR="00C0642F" w:rsidRPr="004D7771">
        <w:t>h</w:t>
      </w:r>
      <w:r w:rsidRPr="004D7771">
        <w:t xml:space="preserve"> University, KSA, Abstract book, P52.</w:t>
      </w:r>
    </w:p>
    <w:p w:rsidR="004D7552" w:rsidRPr="004D7771" w:rsidRDefault="004D7552" w:rsidP="009F07B7">
      <w:pPr>
        <w:tabs>
          <w:tab w:val="left" w:pos="-180"/>
          <w:tab w:val="left" w:pos="0"/>
          <w:tab w:val="left" w:pos="90"/>
          <w:tab w:val="left" w:pos="180"/>
        </w:tabs>
        <w:ind w:hanging="360"/>
        <w:jc w:val="both"/>
        <w:rPr>
          <w:u w:val="single"/>
        </w:rPr>
      </w:pPr>
    </w:p>
    <w:p w:rsidR="00254B8E" w:rsidRPr="000A66F4" w:rsidRDefault="00254B8E" w:rsidP="009F07B7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/>
          <w:bCs/>
          <w:color w:val="000000"/>
        </w:rPr>
      </w:pPr>
      <w:r w:rsidRPr="000A66F4">
        <w:rPr>
          <w:b/>
          <w:bCs/>
        </w:rPr>
        <w:t xml:space="preserve">El-Hasan, Tayel (2013): </w:t>
      </w:r>
      <w:r w:rsidRPr="004D7771">
        <w:rPr>
          <w:color w:val="000000"/>
        </w:rPr>
        <w:t>The Geochemical Characteristics of the Central JordanUpper Cretaceous Oil Shale Deposits and Its Possible Industrial Products. 10</w:t>
      </w:r>
      <w:r w:rsidRPr="004D7771">
        <w:rPr>
          <w:color w:val="000000"/>
          <w:vertAlign w:val="superscript"/>
        </w:rPr>
        <w:t>th</w:t>
      </w:r>
      <w:r w:rsidRPr="004D7771">
        <w:rPr>
          <w:color w:val="000000"/>
        </w:rPr>
        <w:t xml:space="preserve"> Meeting of the Saudi Society for </w:t>
      </w:r>
      <w:r w:rsidR="000A66F4" w:rsidRPr="004D7771">
        <w:rPr>
          <w:color w:val="000000"/>
        </w:rPr>
        <w:t>Geosciences</w:t>
      </w:r>
      <w:r w:rsidRPr="004D7771">
        <w:rPr>
          <w:color w:val="000000"/>
        </w:rPr>
        <w:t xml:space="preserve"> “Geosciences for sustainable development”.</w:t>
      </w:r>
      <w:r w:rsidR="00EB0954">
        <w:rPr>
          <w:color w:val="000000"/>
        </w:rPr>
        <w:t xml:space="preserve"> </w:t>
      </w:r>
      <w:r w:rsidRPr="004D7771">
        <w:rPr>
          <w:color w:val="000000"/>
        </w:rPr>
        <w:t>KFUPM, Dhahran, Saudi Arabia, Abstract book P107.</w:t>
      </w:r>
    </w:p>
    <w:p w:rsidR="00254B8E" w:rsidRDefault="00254B8E" w:rsidP="009F07B7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color w:val="000000"/>
        </w:rPr>
      </w:pPr>
      <w:r w:rsidRPr="004D7771">
        <w:t>Bamousa, Abdullah &amp;</w:t>
      </w:r>
      <w:r w:rsidRPr="000A66F4">
        <w:rPr>
          <w:b/>
          <w:bCs/>
        </w:rPr>
        <w:t xml:space="preserve"> El-Hasan, Tayel (2013): </w:t>
      </w:r>
      <w:r w:rsidRPr="004D7771">
        <w:t xml:space="preserve">Establishment of New Accredited Bachelor Program in Geology at Taibah University, Al-Madinah Al-Munawarah. </w:t>
      </w:r>
      <w:r w:rsidRPr="004D7771">
        <w:rPr>
          <w:color w:val="000000"/>
        </w:rPr>
        <w:t>. 10</w:t>
      </w:r>
      <w:r w:rsidRPr="004D7771">
        <w:rPr>
          <w:color w:val="000000"/>
          <w:vertAlign w:val="superscript"/>
        </w:rPr>
        <w:t>th</w:t>
      </w:r>
      <w:r w:rsidRPr="004D7771">
        <w:rPr>
          <w:color w:val="000000"/>
        </w:rPr>
        <w:t xml:space="preserve"> Meeting of the Saudi Society for </w:t>
      </w:r>
      <w:r w:rsidR="000A66F4" w:rsidRPr="004D7771">
        <w:rPr>
          <w:color w:val="000000"/>
        </w:rPr>
        <w:t>Geosciences</w:t>
      </w:r>
      <w:r w:rsidRPr="004D7771">
        <w:rPr>
          <w:color w:val="000000"/>
        </w:rPr>
        <w:t xml:space="preserve"> “Geosciences for sustainable development”.</w:t>
      </w:r>
      <w:r w:rsidR="00EB0954">
        <w:rPr>
          <w:color w:val="000000"/>
        </w:rPr>
        <w:t xml:space="preserve"> </w:t>
      </w:r>
      <w:r w:rsidRPr="004D7771">
        <w:rPr>
          <w:color w:val="000000"/>
        </w:rPr>
        <w:t>KFUPM, Dhahran, Saudi Arabia, Abstract book P202.</w:t>
      </w:r>
    </w:p>
    <w:p w:rsidR="0072489D" w:rsidRPr="00E82C3D" w:rsidRDefault="0072489D" w:rsidP="006A1D7A">
      <w:pPr>
        <w:pStyle w:val="Heading1"/>
        <w:tabs>
          <w:tab w:val="left" w:pos="-180"/>
          <w:tab w:val="left" w:pos="0"/>
        </w:tabs>
        <w:ind w:hanging="360"/>
        <w:jc w:val="both"/>
        <w:rPr>
          <w:rFonts w:ascii="Times New Roman" w:hAnsi="Times New Roman" w:cs="Times New Roman"/>
          <w:b w:val="0"/>
          <w:bCs w:val="0"/>
        </w:rPr>
      </w:pPr>
      <w:r w:rsidRPr="004D7771">
        <w:rPr>
          <w:rFonts w:ascii="Times New Roman" w:hAnsi="Times New Roman" w:cs="Times New Roman"/>
          <w:b w:val="0"/>
          <w:bCs w:val="0"/>
          <w:color w:val="000000"/>
        </w:rPr>
        <w:t>Mohammed Matouqm,Hussam Al-Bilbisi</w:t>
      </w:r>
      <w:r w:rsidR="007C490E">
        <w:rPr>
          <w:rFonts w:ascii="Times New Roman" w:hAnsi="Times New Roman" w:cs="Times New Roman"/>
          <w:b w:val="0"/>
          <w:bCs w:val="0"/>
          <w:color w:val="000000"/>
        </w:rPr>
        <w:t>,</w:t>
      </w:r>
      <w:r w:rsidRPr="004D7771">
        <w:rPr>
          <w:rFonts w:ascii="Times New Roman" w:hAnsi="Times New Roman" w:cs="Times New Roman"/>
          <w:color w:val="000000"/>
        </w:rPr>
        <w:t>Tayel El-Hasan</w:t>
      </w:r>
      <w:r w:rsidR="007C490E" w:rsidRPr="007C490E">
        <w:rPr>
          <w:rFonts w:ascii="Times New Roman" w:hAnsi="Times New Roman" w:cs="Times New Roman"/>
          <w:b w:val="0"/>
          <w:bCs w:val="0"/>
          <w:color w:val="000000"/>
        </w:rPr>
        <w:t>and Saeid Eslamian</w:t>
      </w:r>
      <w:r w:rsidRPr="004D7771">
        <w:rPr>
          <w:rFonts w:ascii="Times New Roman" w:hAnsi="Times New Roman" w:cs="Times New Roman"/>
          <w:b w:val="0"/>
          <w:bCs w:val="0"/>
        </w:rPr>
        <w:t xml:space="preserve"> (</w:t>
      </w:r>
      <w:r w:rsidR="007C490E">
        <w:rPr>
          <w:rFonts w:ascii="Times New Roman" w:hAnsi="Times New Roman" w:cs="Times New Roman"/>
          <w:b w:val="0"/>
          <w:bCs w:val="0"/>
        </w:rPr>
        <w:t>2014</w:t>
      </w:r>
      <w:r w:rsidRPr="004D7771">
        <w:rPr>
          <w:rFonts w:ascii="Times New Roman" w:hAnsi="Times New Roman" w:cs="Times New Roman"/>
          <w:b w:val="0"/>
          <w:bCs w:val="0"/>
        </w:rPr>
        <w:t>): GIS Applications in a Changing Climate.</w:t>
      </w:r>
      <w:r w:rsidRPr="00E82C3D">
        <w:rPr>
          <w:rFonts w:ascii="Times New Roman" w:eastAsia="Times New Roman" w:hAnsi="Times New Roman" w:cs="Times New Roman"/>
          <w:b w:val="0"/>
          <w:bCs w:val="0"/>
          <w:szCs w:val="24"/>
        </w:rPr>
        <w:t> </w:t>
      </w:r>
      <w:r w:rsidR="006A1D7A" w:rsidRPr="00E82C3D">
        <w:rPr>
          <w:rFonts w:ascii="Times New Roman" w:eastAsia="Times New Roman" w:hAnsi="Times New Roman" w:cs="Times New Roman"/>
          <w:b w:val="0"/>
          <w:bCs w:val="0"/>
          <w:szCs w:val="24"/>
        </w:rPr>
        <w:t xml:space="preserve">In: </w:t>
      </w:r>
      <w:hyperlink r:id="rId35" w:tooltip="search for all books by Saeid Eslamian" w:history="1">
        <w:r w:rsidRPr="00E82C3D">
          <w:rPr>
            <w:rFonts w:ascii="Times New Roman" w:eastAsia="Times New Roman" w:hAnsi="Times New Roman" w:cs="Times New Roman"/>
            <w:b w:val="0"/>
            <w:bCs w:val="0"/>
            <w:szCs w:val="24"/>
          </w:rPr>
          <w:t>Saeid Eslamian</w:t>
        </w:r>
      </w:hyperlink>
      <w:r w:rsidRPr="004D7771">
        <w:rPr>
          <w:rFonts w:ascii="Times New Roman" w:hAnsi="Times New Roman" w:cs="Times New Roman"/>
          <w:b w:val="0"/>
          <w:bCs w:val="0"/>
        </w:rPr>
        <w:t>(</w:t>
      </w:r>
      <w:r w:rsidR="007C490E">
        <w:rPr>
          <w:rFonts w:ascii="Times New Roman" w:hAnsi="Times New Roman" w:cs="Times New Roman"/>
          <w:b w:val="0"/>
          <w:bCs w:val="0"/>
        </w:rPr>
        <w:t>E</w:t>
      </w:r>
      <w:r w:rsidRPr="004D7771">
        <w:rPr>
          <w:rFonts w:ascii="Times New Roman" w:hAnsi="Times New Roman" w:cs="Times New Roman"/>
          <w:b w:val="0"/>
          <w:bCs w:val="0"/>
        </w:rPr>
        <w:t>ds.)</w:t>
      </w:r>
      <w:r w:rsidR="007C490E" w:rsidRPr="00E82C3D">
        <w:rPr>
          <w:rFonts w:ascii="Times New Roman" w:eastAsia="Times New Roman" w:hAnsi="Times New Roman" w:cs="Times New Roman"/>
          <w:b w:val="0"/>
          <w:bCs w:val="0"/>
          <w:szCs w:val="24"/>
        </w:rPr>
        <w:t>:</w:t>
      </w:r>
      <w:hyperlink r:id="rId36" w:tooltip="Read more about 'Handbook of Engineering Hydrology (Three-Volume Set)'" w:history="1">
        <w:r w:rsidRPr="00E82C3D">
          <w:rPr>
            <w:rFonts w:ascii="Times New Roman" w:eastAsia="Times New Roman" w:hAnsi="Times New Roman" w:cs="Times New Roman"/>
            <w:b w:val="0"/>
            <w:bCs w:val="0"/>
            <w:szCs w:val="24"/>
          </w:rPr>
          <w:t>Handbook of Engineering Hydrology</w:t>
        </w:r>
        <w:r w:rsidR="007C490E" w:rsidRPr="00E82C3D">
          <w:rPr>
            <w:rFonts w:ascii="Times New Roman" w:eastAsia="Times New Roman" w:hAnsi="Times New Roman" w:cs="Times New Roman"/>
            <w:b w:val="0"/>
            <w:bCs w:val="0"/>
            <w:szCs w:val="24"/>
          </w:rPr>
          <w:t xml:space="preserve"> (Modeling, Climate Change and Variability).</w:t>
        </w:r>
      </w:hyperlink>
      <w:r w:rsidRPr="00E82C3D">
        <w:rPr>
          <w:rFonts w:ascii="Times New Roman" w:eastAsia="Times New Roman" w:hAnsi="Times New Roman" w:cs="Times New Roman"/>
          <w:b w:val="0"/>
          <w:bCs w:val="0"/>
          <w:szCs w:val="24"/>
        </w:rPr>
        <w:t xml:space="preserve"> CRC Press</w:t>
      </w:r>
      <w:r w:rsidR="007C490E" w:rsidRPr="00E82C3D">
        <w:rPr>
          <w:rFonts w:ascii="Times New Roman" w:eastAsia="Times New Roman" w:hAnsi="Times New Roman" w:cs="Times New Roman"/>
          <w:b w:val="0"/>
          <w:bCs w:val="0"/>
          <w:szCs w:val="24"/>
        </w:rPr>
        <w:t>, Newyork</w:t>
      </w:r>
      <w:r w:rsidRPr="00E82C3D">
        <w:rPr>
          <w:rFonts w:ascii="Times New Roman" w:hAnsi="Times New Roman" w:cs="Times New Roman"/>
          <w:b w:val="0"/>
          <w:bCs w:val="0"/>
        </w:rPr>
        <w:t>.</w:t>
      </w:r>
      <w:r w:rsidR="007C490E" w:rsidRPr="00E82C3D">
        <w:rPr>
          <w:rFonts w:ascii="Times New Roman" w:hAnsi="Times New Roman" w:cs="Times New Roman"/>
          <w:b w:val="0"/>
          <w:bCs w:val="0"/>
        </w:rPr>
        <w:t xml:space="preserve"> Volume (II): </w:t>
      </w:r>
      <w:r w:rsidR="006A1D7A" w:rsidRPr="00E82C3D">
        <w:rPr>
          <w:rFonts w:ascii="Times New Roman" w:hAnsi="Times New Roman" w:cs="Times New Roman"/>
          <w:b w:val="0"/>
          <w:bCs w:val="0"/>
        </w:rPr>
        <w:t>1500 pages</w:t>
      </w:r>
      <w:r w:rsidR="00F7102F" w:rsidRPr="00E82C3D">
        <w:rPr>
          <w:rFonts w:ascii="Times New Roman" w:hAnsi="Times New Roman" w:cs="Times New Roman"/>
          <w:b w:val="0"/>
          <w:bCs w:val="0"/>
        </w:rPr>
        <w:t>.</w:t>
      </w:r>
    </w:p>
    <w:p w:rsidR="00F7102F" w:rsidRPr="00F7102F" w:rsidRDefault="00F7102F" w:rsidP="00F7102F">
      <w:pPr>
        <w:rPr>
          <w:lang w:eastAsia="ar-SA"/>
        </w:rPr>
      </w:pPr>
    </w:p>
    <w:p w:rsidR="00207A16" w:rsidRDefault="00207A16" w:rsidP="009F07B7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color w:val="000000"/>
        </w:rPr>
      </w:pPr>
      <w:r w:rsidRPr="00207A16">
        <w:rPr>
          <w:b/>
          <w:bCs/>
        </w:rPr>
        <w:t>Tayel El-</w:t>
      </w:r>
      <w:r w:rsidRPr="00207A16">
        <w:rPr>
          <w:b/>
          <w:bCs/>
          <w:color w:val="000000"/>
        </w:rPr>
        <w:t>Hasan,</w:t>
      </w:r>
      <w:r w:rsidR="00363935">
        <w:rPr>
          <w:color w:val="000000"/>
        </w:rPr>
        <w:t xml:space="preserve"> </w:t>
      </w:r>
      <w:r w:rsidRPr="00207A16">
        <w:rPr>
          <w:color w:val="000000"/>
        </w:rPr>
        <w:t>Amjad</w:t>
      </w:r>
      <w:r w:rsidR="00363935">
        <w:rPr>
          <w:color w:val="000000"/>
        </w:rPr>
        <w:t xml:space="preserve"> </w:t>
      </w:r>
      <w:r w:rsidRPr="00207A16">
        <w:rPr>
          <w:color w:val="000000"/>
        </w:rPr>
        <w:t>Shraim</w:t>
      </w:r>
      <w:r w:rsidR="00363935">
        <w:rPr>
          <w:color w:val="000000"/>
        </w:rPr>
        <w:t xml:space="preserve"> </w:t>
      </w:r>
      <w:r w:rsidRPr="00207A16">
        <w:rPr>
          <w:color w:val="000000"/>
        </w:rPr>
        <w:t xml:space="preserve">&amp; Bilal Ameirah </w:t>
      </w:r>
      <w:r w:rsidR="00363935">
        <w:rPr>
          <w:color w:val="000000"/>
        </w:rPr>
        <w:t xml:space="preserve"> </w:t>
      </w:r>
      <w:r w:rsidRPr="00207A16">
        <w:rPr>
          <w:color w:val="000000"/>
        </w:rPr>
        <w:t>(</w:t>
      </w:r>
      <w:r>
        <w:rPr>
          <w:color w:val="000000"/>
        </w:rPr>
        <w:t>U</w:t>
      </w:r>
      <w:r w:rsidRPr="00207A16">
        <w:rPr>
          <w:color w:val="000000"/>
        </w:rPr>
        <w:t>nder construction): Orientation study: Stratigraphy, Mineralogy and Geochemical yields for stream sediment survey at Wadi A-Aqeeq, Al-Madinah, KSA</w:t>
      </w:r>
      <w:r>
        <w:rPr>
          <w:color w:val="000000"/>
        </w:rPr>
        <w:t>.</w:t>
      </w:r>
    </w:p>
    <w:p w:rsidR="00207A16" w:rsidRPr="00207A16" w:rsidRDefault="00207A16" w:rsidP="009F07B7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color w:val="000000"/>
        </w:rPr>
      </w:pPr>
      <w:r>
        <w:rPr>
          <w:b/>
          <w:bCs/>
        </w:rPr>
        <w:t xml:space="preserve">Tayel El-Hasan, </w:t>
      </w:r>
      <w:r w:rsidRPr="00207A16">
        <w:t>Amjad</w:t>
      </w:r>
      <w:r w:rsidR="00363935">
        <w:t xml:space="preserve"> </w:t>
      </w:r>
      <w:r w:rsidRPr="00207A16">
        <w:t>Shraim (Under Construction): Heavy metal pollution in settled dust at indoor parking under Al-Haram Al-Sharief, Al-Madinah, KSA.</w:t>
      </w:r>
    </w:p>
    <w:p w:rsidR="00207A16" w:rsidRDefault="00207A16" w:rsidP="009F07B7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>
        <w:rPr>
          <w:b/>
          <w:bCs/>
        </w:rPr>
        <w:t xml:space="preserve">Tayel El-Hasan </w:t>
      </w:r>
      <w:r w:rsidRPr="00207A16">
        <w:t xml:space="preserve">&amp; Ahmed Al-Malabeh (Under construction): </w:t>
      </w:r>
      <w:r>
        <w:t>Petrography, mineralogy and geochemistry of Jabal</w:t>
      </w:r>
      <w:r w:rsidR="00363935">
        <w:t xml:space="preserve"> </w:t>
      </w:r>
      <w:r>
        <w:t>Uhud, Al-Madinah, KSA.</w:t>
      </w:r>
    </w:p>
    <w:p w:rsidR="008D7386" w:rsidRDefault="008D7386" w:rsidP="008D7F24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8D7386">
        <w:t>Abdelhadi</w:t>
      </w:r>
      <w:r w:rsidR="00FD7E4E">
        <w:t>,</w:t>
      </w:r>
      <w:r w:rsidR="008D7F24">
        <w:t xml:space="preserve"> N.; </w:t>
      </w:r>
      <w:r w:rsidR="00FD7E4E">
        <w:t>Abdelhadi</w:t>
      </w:r>
      <w:r w:rsidR="008D7F24">
        <w:t>, M.</w:t>
      </w:r>
      <w:r w:rsidR="00363935">
        <w:t xml:space="preserve"> </w:t>
      </w:r>
      <w:r w:rsidRPr="008D7386">
        <w:t>&amp;</w:t>
      </w:r>
      <w:r w:rsidR="00363935">
        <w:rPr>
          <w:b/>
          <w:bCs/>
        </w:rPr>
        <w:t xml:space="preserve"> </w:t>
      </w:r>
      <w:r w:rsidRPr="008D7386">
        <w:rPr>
          <w:b/>
          <w:bCs/>
        </w:rPr>
        <w:t>El-Hasan</w:t>
      </w:r>
      <w:r w:rsidR="008D7F24">
        <w:rPr>
          <w:b/>
          <w:bCs/>
        </w:rPr>
        <w:t>, T.</w:t>
      </w:r>
      <w:r w:rsidRPr="008D7386">
        <w:t xml:space="preserve"> (</w:t>
      </w:r>
      <w:r w:rsidR="008755D8">
        <w:t>2014</w:t>
      </w:r>
      <w:r w:rsidRPr="008D7386">
        <w:t>):The Characteristics of Cement Mortars Utilizes the Untreated Phosphogypsum Wastes Generated From Fertilizer Plant, Aqaba- Jordan</w:t>
      </w:r>
      <w:r w:rsidR="003242E9">
        <w:t xml:space="preserve">. </w:t>
      </w:r>
      <w:r w:rsidR="00015885">
        <w:t>Jordan Journal For</w:t>
      </w:r>
      <w:r w:rsidR="00363935">
        <w:t xml:space="preserve"> </w:t>
      </w:r>
      <w:r>
        <w:t>Earth and Environmental Sciences</w:t>
      </w:r>
      <w:r w:rsidR="00015885">
        <w:t xml:space="preserve"> JJEES</w:t>
      </w:r>
      <w:r>
        <w:t>.</w:t>
      </w:r>
      <w:r w:rsidR="003242E9">
        <w:t xml:space="preserve"> 6(2):61-66.</w:t>
      </w:r>
    </w:p>
    <w:p w:rsidR="008B2426" w:rsidRDefault="008D7386" w:rsidP="008B2426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8D7386">
        <w:rPr>
          <w:b/>
          <w:bCs/>
        </w:rPr>
        <w:t>El-Hasan, T.;</w:t>
      </w:r>
      <w:r w:rsidR="00363935">
        <w:t xml:space="preserve"> </w:t>
      </w:r>
      <w:r>
        <w:t>Amro, A.; Kooli, F. and Al-Qudah, Z. (Under construction): Removal of Cd and Pb using the activated and non-a</w:t>
      </w:r>
      <w:r w:rsidR="008B2426">
        <w:t>ctivated Pyrolitic ashes.</w:t>
      </w:r>
    </w:p>
    <w:p w:rsidR="00976ADD" w:rsidRDefault="00CB384E" w:rsidP="00386A8C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>
        <w:t>Awwad, A.</w:t>
      </w:r>
      <w:r w:rsidR="008B2426" w:rsidRPr="00221075">
        <w:t xml:space="preserve">, </w:t>
      </w:r>
      <w:r w:rsidR="008B2426" w:rsidRPr="00221075">
        <w:rPr>
          <w:color w:val="231F20"/>
        </w:rPr>
        <w:t xml:space="preserve">Habeeballah, </w:t>
      </w:r>
      <w:r w:rsidRPr="00221075">
        <w:t xml:space="preserve">T. </w:t>
      </w:r>
      <w:r w:rsidR="008B2426" w:rsidRPr="00221075">
        <w:rPr>
          <w:color w:val="231F20"/>
        </w:rPr>
        <w:t>&amp;</w:t>
      </w:r>
      <w:r w:rsidR="008B2426" w:rsidRPr="00221075">
        <w:rPr>
          <w:b/>
          <w:bCs/>
        </w:rPr>
        <w:t xml:space="preserve">  El-Hasan</w:t>
      </w:r>
      <w:r>
        <w:rPr>
          <w:b/>
          <w:bCs/>
        </w:rPr>
        <w:t>,</w:t>
      </w:r>
      <w:r w:rsidRPr="00221075">
        <w:rPr>
          <w:b/>
          <w:bCs/>
          <w:color w:val="231F20"/>
        </w:rPr>
        <w:t>T</w:t>
      </w:r>
      <w:r>
        <w:rPr>
          <w:b/>
          <w:bCs/>
          <w:color w:val="231F20"/>
        </w:rPr>
        <w:t>.</w:t>
      </w:r>
      <w:r w:rsidR="008B2426" w:rsidRPr="00221075">
        <w:t>(2014): Environmental and Health Assessment of the Land Pilgrims Reception Centre in Al-Madinah Al-Munawarah</w:t>
      </w:r>
      <w:r w:rsidR="00386A8C">
        <w:t>. King Abdulaziz University Journal for Environment and Arid Region Sciences. 25(2): 197-221.</w:t>
      </w:r>
    </w:p>
    <w:p w:rsidR="008B2426" w:rsidRDefault="00C22308" w:rsidP="00BE1079">
      <w:pPr>
        <w:pStyle w:val="BodyText2"/>
        <w:tabs>
          <w:tab w:val="left" w:pos="-180"/>
          <w:tab w:val="left" w:pos="0"/>
        </w:tabs>
        <w:bidi/>
        <w:spacing w:line="240" w:lineRule="auto"/>
        <w:ind w:hanging="29"/>
        <w:jc w:val="both"/>
        <w:rPr>
          <w:shd w:val="clear" w:color="auto" w:fill="FFFFFF"/>
          <w:rtl/>
        </w:rPr>
      </w:pPr>
      <w:r>
        <w:rPr>
          <w:rtl/>
        </w:rPr>
        <w:t xml:space="preserve">عبدالحميد عبدالحميد عوض وتركي محمد حبيب االله، وطايل محمود الحسن </w:t>
      </w:r>
      <w:r w:rsidR="00BE1079">
        <w:t xml:space="preserve"> :</w:t>
      </w:r>
      <w:r>
        <w:t>(2014)</w:t>
      </w:r>
      <w:r w:rsidR="00976ADD" w:rsidRPr="008D2BE3">
        <w:rPr>
          <w:color w:val="000000"/>
          <w:shd w:val="clear" w:color="auto" w:fill="EFF0EE"/>
          <w:rtl/>
        </w:rPr>
        <w:t>التقييم البيئي والصحي لمركز استقبال حجاج البر بالمدينة المنورة</w:t>
      </w:r>
      <w:r w:rsidR="00976ADD">
        <w:rPr>
          <w:color w:val="000000"/>
          <w:shd w:val="clear" w:color="auto" w:fill="EFF0EE"/>
        </w:rPr>
        <w:t>.</w:t>
      </w:r>
      <w:r w:rsidR="008B2426" w:rsidRPr="00221075">
        <w:rPr>
          <w:rStyle w:val="Emphasis"/>
          <w:i w:val="0"/>
          <w:iCs w:val="0"/>
          <w:shd w:val="clear" w:color="auto" w:fill="FFFFFF"/>
          <w:rtl/>
        </w:rPr>
        <w:t>مجلة جامعة الملك عبدالعزيز علوم الأرصاد والبيئة وزراعة المناطق الجافة</w:t>
      </w:r>
      <w:r w:rsidR="008B2426" w:rsidRPr="00221075">
        <w:t>,</w:t>
      </w:r>
      <w:r w:rsidR="00DA0EA4">
        <w:rPr>
          <w:shd w:val="clear" w:color="auto" w:fill="FFFFFF"/>
        </w:rPr>
        <w:t xml:space="preserve">Vol:25(2): </w:t>
      </w:r>
      <w:r w:rsidR="00976ADD">
        <w:t>221-197</w:t>
      </w:r>
      <w:r w:rsidR="00DA0EA4">
        <w:rPr>
          <w:shd w:val="clear" w:color="auto" w:fill="FFFFFF"/>
        </w:rPr>
        <w:t>(</w:t>
      </w:r>
      <w:r w:rsidR="008B2426" w:rsidRPr="00221075">
        <w:rPr>
          <w:shd w:val="clear" w:color="auto" w:fill="FFFFFF"/>
        </w:rPr>
        <w:t>English Abstract</w:t>
      </w:r>
      <w:r w:rsidR="00DA0EA4">
        <w:rPr>
          <w:shd w:val="clear" w:color="auto" w:fill="FFFFFF"/>
        </w:rPr>
        <w:t>).</w:t>
      </w:r>
    </w:p>
    <w:p w:rsidR="00B042EC" w:rsidRDefault="00B042EC" w:rsidP="00DA0EA4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>
        <w:rPr>
          <w:shd w:val="clear" w:color="auto" w:fill="FFFFFF"/>
        </w:rPr>
        <w:t xml:space="preserve">Al-Quda, Z. Amro, A. and </w:t>
      </w:r>
      <w:r w:rsidRPr="00B042EC">
        <w:rPr>
          <w:b/>
          <w:bCs/>
          <w:shd w:val="clear" w:color="auto" w:fill="FFFFFF"/>
        </w:rPr>
        <w:t>El-Hasan</w:t>
      </w:r>
      <w:r>
        <w:rPr>
          <w:shd w:val="clear" w:color="auto" w:fill="FFFFFF"/>
        </w:rPr>
        <w:t xml:space="preserve">, T. (Under construction): </w:t>
      </w:r>
      <w:r w:rsidRPr="00B042EC">
        <w:t>Biosorption of Copper from Aqueous Solution Using Algal Biomass.</w:t>
      </w:r>
    </w:p>
    <w:p w:rsidR="00CB384E" w:rsidRDefault="00CB384E" w:rsidP="00CB384E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B042EC">
        <w:rPr>
          <w:b/>
          <w:bCs/>
          <w:shd w:val="clear" w:color="auto" w:fill="FFFFFF"/>
        </w:rPr>
        <w:lastRenderedPageBreak/>
        <w:t>El-Hasan</w:t>
      </w:r>
      <w:r>
        <w:rPr>
          <w:shd w:val="clear" w:color="auto" w:fill="FFFFFF"/>
        </w:rPr>
        <w:t xml:space="preserve">, T. Amro, A., Kooli, F. and Al-Quda, Z. (Under construction): </w:t>
      </w:r>
      <w:r>
        <w:t>Characterization and adsorption isotherms of spent shale produced from pyrolysis process.</w:t>
      </w:r>
    </w:p>
    <w:p w:rsidR="00F26265" w:rsidRPr="00E82C3D" w:rsidRDefault="00C50D99" w:rsidP="00F26265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/>
          <w:bCs/>
        </w:rPr>
      </w:pPr>
      <w:r w:rsidRPr="00C50D99">
        <w:t>Osama Mohawesh, Mufeed</w:t>
      </w:r>
      <w:r w:rsidR="00363935">
        <w:t xml:space="preserve"> </w:t>
      </w:r>
      <w:r w:rsidRPr="00C50D99">
        <w:t xml:space="preserve">Batarseh, Anwar Jiries, </w:t>
      </w:r>
      <w:r w:rsidRPr="00C50D99">
        <w:rPr>
          <w:b/>
          <w:bCs/>
        </w:rPr>
        <w:t>Tayal El-Hasan</w:t>
      </w:r>
      <w:r w:rsidRPr="00C50D99">
        <w:t>, Husam Al-Hamideh, Haseen</w:t>
      </w:r>
      <w:r w:rsidR="00363935">
        <w:t xml:space="preserve"> </w:t>
      </w:r>
      <w:r w:rsidRPr="00C50D99">
        <w:t>Khan</w:t>
      </w:r>
      <w:r>
        <w:t xml:space="preserve">(2014): </w:t>
      </w:r>
      <w:r w:rsidRPr="00C50D99">
        <w:t>Transboundary Water Governance and Climate Change in the Hashemite Kingdom of Jordan</w:t>
      </w:r>
      <w:r>
        <w:t>. Poster.</w:t>
      </w:r>
      <w:r w:rsidR="00363935">
        <w:t xml:space="preserve"> </w:t>
      </w:r>
      <w:r>
        <w:t xml:space="preserve">Aqaba International Conference </w:t>
      </w:r>
      <w:r w:rsidRPr="00E82C3D">
        <w:rPr>
          <w:shd w:val="clear" w:color="auto" w:fill="FFFFFF"/>
        </w:rPr>
        <w:t>on Marine and Coastal Environment, Status and Challenges in the Arab World</w:t>
      </w:r>
      <w:r>
        <w:t>, Aqaba.</w:t>
      </w:r>
    </w:p>
    <w:p w:rsidR="001C2A70" w:rsidRDefault="00FD7E4E" w:rsidP="001C2A70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Cs/>
        </w:rPr>
      </w:pPr>
      <w:r w:rsidRPr="00E82C3D">
        <w:rPr>
          <w:b/>
          <w:bCs/>
        </w:rPr>
        <w:t xml:space="preserve">Tayel El-Hasan, </w:t>
      </w:r>
      <w:r w:rsidRPr="00E82C3D">
        <w:t>Basam</w:t>
      </w:r>
      <w:r w:rsidR="00363935" w:rsidRPr="00E82C3D">
        <w:t xml:space="preserve"> </w:t>
      </w:r>
      <w:r w:rsidRPr="00E82C3D">
        <w:t>Mahasneh</w:t>
      </w:r>
      <w:r w:rsidRPr="00E82C3D">
        <w:rPr>
          <w:b/>
          <w:bCs/>
        </w:rPr>
        <w:t>;</w:t>
      </w:r>
      <w:r w:rsidR="00363935" w:rsidRPr="00E82C3D">
        <w:rPr>
          <w:b/>
          <w:bCs/>
        </w:rPr>
        <w:t xml:space="preserve"> </w:t>
      </w:r>
      <w:r w:rsidRPr="00E82C3D">
        <w:t>Nafeth</w:t>
      </w:r>
      <w:r w:rsidR="00363935" w:rsidRPr="00E82C3D">
        <w:t xml:space="preserve"> </w:t>
      </w:r>
      <w:r w:rsidRPr="00E82C3D">
        <w:t>Abdelhadi and Monther</w:t>
      </w:r>
      <w:r w:rsidR="00363935" w:rsidRPr="00E82C3D">
        <w:t xml:space="preserve"> </w:t>
      </w:r>
      <w:r w:rsidRPr="00E82C3D">
        <w:t>Abdelhadi (</w:t>
      </w:r>
      <w:r w:rsidR="00F26265" w:rsidRPr="00E82C3D">
        <w:t>2015</w:t>
      </w:r>
      <w:r w:rsidRPr="00E82C3D">
        <w:t>): High Calcium Ash Incorporating Into Clay, Sand and Cement Mortars Used for Encapsulation of Some Heavy Metals</w:t>
      </w:r>
      <w:r w:rsidRPr="00E82C3D">
        <w:rPr>
          <w:b/>
          <w:bCs/>
        </w:rPr>
        <w:t xml:space="preserve">. </w:t>
      </w:r>
      <w:r w:rsidRPr="00E82C3D">
        <w:t xml:space="preserve">Jordan Journal For Earth and Environmental Sciences </w:t>
      </w:r>
      <w:r w:rsidR="00F26265" w:rsidRPr="00E82C3D">
        <w:t>(</w:t>
      </w:r>
      <w:r w:rsidRPr="00E82C3D">
        <w:t>JJEES).</w:t>
      </w:r>
      <w:r w:rsidR="00F26265" w:rsidRPr="00E82C3D">
        <w:rPr>
          <w:color w:val="000000"/>
        </w:rPr>
        <w:t>Volume 6,</w:t>
      </w:r>
      <w:r w:rsidR="00F26265" w:rsidRPr="00E82C3D">
        <w:t xml:space="preserve"> (Special Publication, Number 3: </w:t>
      </w:r>
      <w:r w:rsidR="00F26265" w:rsidRPr="00E82C3D">
        <w:rPr>
          <w:color w:val="000000"/>
        </w:rPr>
        <w:t xml:space="preserve"> 23- 28</w:t>
      </w:r>
      <w:r w:rsidR="00F26265" w:rsidRPr="00E82C3D">
        <w:t>.</w:t>
      </w:r>
    </w:p>
    <w:p w:rsidR="003E6252" w:rsidRDefault="001C2A70" w:rsidP="003E6252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/>
        </w:rPr>
      </w:pPr>
      <w:r w:rsidRPr="001C2A70">
        <w:rPr>
          <w:b/>
        </w:rPr>
        <w:t>Tayel El-Hasan</w:t>
      </w:r>
      <w:r w:rsidRPr="001C2A70">
        <w:rPr>
          <w:bCs/>
        </w:rPr>
        <w:t>, Osama Mohawesh, Mufeed</w:t>
      </w:r>
      <w:r w:rsidR="00363935">
        <w:rPr>
          <w:bCs/>
        </w:rPr>
        <w:t xml:space="preserve"> </w:t>
      </w:r>
      <w:r w:rsidRPr="001C2A70">
        <w:rPr>
          <w:bCs/>
        </w:rPr>
        <w:t>Batarseh, Haseen Khan, Anwar Jiries</w:t>
      </w:r>
      <w:r w:rsidR="001D413B">
        <w:rPr>
          <w:bCs/>
        </w:rPr>
        <w:t>,</w:t>
      </w:r>
      <w:r w:rsidRPr="001C2A70">
        <w:rPr>
          <w:bCs/>
        </w:rPr>
        <w:t>(2015): Transboundary Water Governance and Climate Change in the Lower Jordan River Basin, Jordan. Submitted to Jordanian Society for Scientific Research.</w:t>
      </w:r>
    </w:p>
    <w:p w:rsidR="00BE1079" w:rsidRPr="00E82C3D" w:rsidRDefault="001D413B" w:rsidP="0064228E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color w:val="000000"/>
          <w:shd w:val="clear" w:color="auto" w:fill="FFFFFF"/>
        </w:rPr>
      </w:pPr>
      <w:r w:rsidRPr="00E82C3D">
        <w:rPr>
          <w:b/>
        </w:rPr>
        <w:t>Tayel El-Hasan</w:t>
      </w:r>
      <w:r w:rsidRPr="00E82C3D">
        <w:rPr>
          <w:bCs/>
        </w:rPr>
        <w:t xml:space="preserve"> (2106): Industrial Wastewater Resources In Jordan for the Period (1999-2006). </w:t>
      </w:r>
      <w:r w:rsidR="0064228E" w:rsidRPr="00E82C3D">
        <w:rPr>
          <w:bCs/>
        </w:rPr>
        <w:t xml:space="preserve">In Hamaideh et al. (Eds): </w:t>
      </w:r>
      <w:r w:rsidR="0064228E" w:rsidRPr="00E82C3D">
        <w:rPr>
          <w:color w:val="000000"/>
          <w:shd w:val="clear" w:color="auto" w:fill="FFFFFF"/>
        </w:rPr>
        <w:t xml:space="preserve">Proceedings of the </w:t>
      </w:r>
      <w:r w:rsidR="003E6252" w:rsidRPr="00E82C3D">
        <w:rPr>
          <w:color w:val="000000"/>
          <w:shd w:val="clear" w:color="auto" w:fill="FFFFFF"/>
        </w:rPr>
        <w:t>E</w:t>
      </w:r>
      <w:r w:rsidRPr="00E82C3D">
        <w:rPr>
          <w:color w:val="000000"/>
          <w:shd w:val="clear" w:color="auto" w:fill="FFFFFF"/>
        </w:rPr>
        <w:t xml:space="preserve">xpert workshop </w:t>
      </w:r>
      <w:r w:rsidR="0064228E" w:rsidRPr="00E82C3D">
        <w:rPr>
          <w:color w:val="000000"/>
          <w:shd w:val="clear" w:color="auto" w:fill="FFFFFF"/>
        </w:rPr>
        <w:t xml:space="preserve">Water Challenges in MENA region 2016-2050. April 24-29 – </w:t>
      </w:r>
      <w:r w:rsidRPr="00E82C3D">
        <w:rPr>
          <w:color w:val="000000"/>
          <w:shd w:val="clear" w:color="auto" w:fill="FFFFFF"/>
        </w:rPr>
        <w:t>Aqaba</w:t>
      </w:r>
      <w:r w:rsidR="0064228E" w:rsidRPr="00E82C3D">
        <w:rPr>
          <w:color w:val="000000"/>
          <w:shd w:val="clear" w:color="auto" w:fill="FFFFFF"/>
        </w:rPr>
        <w:t xml:space="preserve"> –Aqaba Jordan; 36 - 46.</w:t>
      </w:r>
    </w:p>
    <w:p w:rsidR="00F365E6" w:rsidRPr="00E82C3D" w:rsidRDefault="00F365E6" w:rsidP="00F365E6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/>
          <w:bCs/>
          <w:u w:val="single"/>
        </w:rPr>
      </w:pPr>
      <w:r w:rsidRPr="00E82C3D">
        <w:rPr>
          <w:color w:val="000000"/>
          <w:shd w:val="clear" w:color="auto" w:fill="FFFFFF"/>
        </w:rPr>
        <w:t xml:space="preserve">Al-Tarawneh, A.; Jiries, A. and </w:t>
      </w:r>
      <w:r w:rsidRPr="00E82C3D">
        <w:rPr>
          <w:b/>
          <w:bCs/>
          <w:color w:val="000000"/>
          <w:shd w:val="clear" w:color="auto" w:fill="FFFFFF"/>
        </w:rPr>
        <w:t>El-Hasan, T</w:t>
      </w:r>
      <w:r w:rsidRPr="00E82C3D">
        <w:rPr>
          <w:color w:val="000000"/>
          <w:shd w:val="clear" w:color="auto" w:fill="FFFFFF"/>
        </w:rPr>
        <w:t xml:space="preserve">. (2016): Reuse of industrial wastewater produced from phosphate mines in grain and crops production. Water Security &amp; Climate Change: Challenges and Opportunities in Asia. Abstract book, Page 62. </w:t>
      </w:r>
    </w:p>
    <w:p w:rsidR="005F23BB" w:rsidRPr="00E82C3D" w:rsidRDefault="0046513C" w:rsidP="005F23BB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/>
          <w:bCs/>
        </w:rPr>
      </w:pPr>
      <w:r w:rsidRPr="00E82C3D">
        <w:rPr>
          <w:b/>
          <w:bCs/>
        </w:rPr>
        <w:t xml:space="preserve">El-Hasan, T.; </w:t>
      </w:r>
      <w:r w:rsidRPr="00E82C3D">
        <w:t>Abdelhadi, N.; Abdelhadi, M and Rabba', I. (2017): Optimization of phosphogypsum co-production using orthophosphoric acid as leaching solvent with different temperatures and leaching time periods. International conference on Jordanian life sciences for sustainable development. Abstract book, P73.</w:t>
      </w:r>
    </w:p>
    <w:p w:rsidR="005F23BB" w:rsidRPr="00E82C3D" w:rsidRDefault="005F23BB" w:rsidP="005F23BB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rPr>
          <w:b/>
          <w:bCs/>
        </w:rPr>
        <w:t xml:space="preserve">El-Hasan, T. </w:t>
      </w:r>
      <w:r w:rsidRPr="00E82C3D">
        <w:t>(2017): Characteristics and Environmental Impact</w:t>
      </w:r>
      <w:r w:rsidR="00363935" w:rsidRPr="00E82C3D">
        <w:t xml:space="preserve"> </w:t>
      </w:r>
      <w:r w:rsidRPr="00E82C3D">
        <w:t>of the Oil Shale Ashes Produced by Aerobic and Anaerobic Combustion</w:t>
      </w:r>
      <w:r w:rsidR="00363935" w:rsidRPr="00E82C3D">
        <w:t xml:space="preserve"> </w:t>
      </w:r>
      <w:r w:rsidRPr="00E82C3D">
        <w:t>Processes. 16</w:t>
      </w:r>
      <w:r w:rsidRPr="00E82C3D">
        <w:rPr>
          <w:vertAlign w:val="superscript"/>
        </w:rPr>
        <w:t>th</w:t>
      </w:r>
      <w:r w:rsidRPr="00E82C3D">
        <w:t xml:space="preserve"> Iraqi Geological Conference, Baghdad, Abstract Book, P53.</w:t>
      </w:r>
    </w:p>
    <w:p w:rsidR="00AF0221" w:rsidRPr="00E82C3D" w:rsidRDefault="00A22249" w:rsidP="00AF0221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t xml:space="preserve">Anwar Jiries, Farah Al-Nasir and </w:t>
      </w:r>
      <w:r w:rsidRPr="00E82C3D">
        <w:rPr>
          <w:b/>
          <w:bCs/>
        </w:rPr>
        <w:t>Tayel El-Hasan</w:t>
      </w:r>
      <w:r w:rsidRPr="00E82C3D">
        <w:t xml:space="preserve"> (2017): Pasture land in a desert area at Al-Karak province – Jordan. In: Abou-Elnaga</w:t>
      </w:r>
      <w:r w:rsidR="00363935" w:rsidRPr="00E82C3D">
        <w:t xml:space="preserve"> </w:t>
      </w:r>
      <w:r w:rsidRPr="00E82C3D">
        <w:t>&amp; Aydin (eds</w:t>
      </w:r>
      <w:r w:rsidR="00AF0221" w:rsidRPr="00E82C3D">
        <w:t>.</w:t>
      </w:r>
      <w:r w:rsidRPr="00E82C3D">
        <w:t xml:space="preserve">): Proceedings of the regional workshop: </w:t>
      </w:r>
      <w:r w:rsidR="00EC602B" w:rsidRPr="00E82C3D">
        <w:t>Solutions</w:t>
      </w:r>
      <w:r w:rsidRPr="00E82C3D">
        <w:t xml:space="preserve"> to water challenges in MENA region. April 25-30 – 2017; Cairo- Egypt. 10-17.</w:t>
      </w:r>
    </w:p>
    <w:p w:rsidR="00AF0221" w:rsidRPr="00E82C3D" w:rsidRDefault="00AF0221" w:rsidP="00F2325E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rPr>
          <w:b/>
          <w:bCs/>
        </w:rPr>
        <w:t>El-Hasan, Tayel</w:t>
      </w:r>
      <w:r w:rsidRPr="00E82C3D">
        <w:t xml:space="preserve"> ; Khan, Haseen; Batarseh, Mufeed ; Rawashdeh, Malek;  Jiries, Anwer. (2017). Real Time Monitoring System for Transboundary Water Governance and Climate Change in Jordan.  Water Security </w:t>
      </w:r>
      <w:r w:rsidR="00A01F57" w:rsidRPr="00E82C3D">
        <w:t>&amp;</w:t>
      </w:r>
      <w:r w:rsidRPr="00E82C3D">
        <w:t xml:space="preserve">climate Change Conference- Cologne 2017. Abstract book; P </w:t>
      </w:r>
      <w:r w:rsidR="003D0D85" w:rsidRPr="00E82C3D">
        <w:t>65</w:t>
      </w:r>
      <w:r w:rsidRPr="00E82C3D">
        <w:t>.</w:t>
      </w:r>
    </w:p>
    <w:p w:rsidR="00DB4B2D" w:rsidRPr="00E82C3D" w:rsidRDefault="00EB5CA9" w:rsidP="00DB4B2D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/>
          <w:bCs/>
          <w:lang w:bidi="ar-JO"/>
        </w:rPr>
      </w:pPr>
      <w:r w:rsidRPr="00E82C3D">
        <w:rPr>
          <w:b/>
          <w:bCs/>
        </w:rPr>
        <w:t>El-Hasan, Tayel</w:t>
      </w:r>
      <w:r w:rsidRPr="00E82C3D">
        <w:t>; abdelhadi, Nafeth and Abu Jaber;</w:t>
      </w:r>
      <w:r w:rsidR="003921B4" w:rsidRPr="00E82C3D">
        <w:t xml:space="preserve"> </w:t>
      </w:r>
      <w:r w:rsidRPr="00E82C3D">
        <w:t xml:space="preserve">Nizar, (2017): </w:t>
      </w:r>
      <w:r w:rsidRPr="00EB5CA9">
        <w:rPr>
          <w:color w:val="222222"/>
        </w:rPr>
        <w:t>Hazardous Toxic Elements Mobility in Burned Oil Shale (BOS) Ash, and the Possibility of Attaining Short and Long Term Solidification</w:t>
      </w:r>
      <w:r w:rsidRPr="00E82C3D">
        <w:t xml:space="preserve">. International Conference on Advanced </w:t>
      </w:r>
      <w:r w:rsidR="00DD0AF7" w:rsidRPr="00E82C3D">
        <w:t>Technology</w:t>
      </w:r>
      <w:r w:rsidRPr="00E82C3D">
        <w:t xml:space="preserve"> in Waste Water and Waste management For Extractive Industries. October- 23-24/2017 Bali – Indonesia, Extended Abstract book: 108-112.</w:t>
      </w:r>
    </w:p>
    <w:p w:rsidR="00DB4B2D" w:rsidRPr="00E82C3D" w:rsidRDefault="00DB4B2D" w:rsidP="00DB4B2D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rPr>
          <w:b/>
          <w:bCs/>
          <w:lang w:bidi="ar-JO"/>
        </w:rPr>
        <w:t>Tayel El-Hasan;</w:t>
      </w:r>
      <w:r w:rsidR="003921B4" w:rsidRPr="00E82C3D">
        <w:rPr>
          <w:b/>
          <w:bCs/>
          <w:lang w:bidi="ar-JO"/>
        </w:rPr>
        <w:t xml:space="preserve"> </w:t>
      </w:r>
      <w:r w:rsidRPr="00E82C3D">
        <w:rPr>
          <w:lang w:bidi="ar-JO"/>
        </w:rPr>
        <w:t>Nafeth</w:t>
      </w:r>
      <w:r w:rsidR="00363935" w:rsidRPr="00E82C3D">
        <w:rPr>
          <w:lang w:bidi="ar-JO"/>
        </w:rPr>
        <w:t xml:space="preserve"> </w:t>
      </w:r>
      <w:r w:rsidRPr="00E82C3D">
        <w:rPr>
          <w:lang w:bidi="ar-JO"/>
        </w:rPr>
        <w:t>Abdelhadi and Monther</w:t>
      </w:r>
      <w:r w:rsidR="00363935" w:rsidRPr="00E82C3D">
        <w:rPr>
          <w:lang w:bidi="ar-JO"/>
        </w:rPr>
        <w:t xml:space="preserve"> </w:t>
      </w:r>
      <w:r w:rsidRPr="00E82C3D">
        <w:rPr>
          <w:lang w:bidi="ar-JO"/>
        </w:rPr>
        <w:t>Abdelhadi</w:t>
      </w:r>
      <w:r w:rsidRPr="00E82C3D">
        <w:t xml:space="preserve"> (2017): Optimization of phosphogypsum by-production using </w:t>
      </w:r>
      <w:r w:rsidRPr="00E82C3D">
        <w:rPr>
          <w:lang w:bidi="ar-JO"/>
        </w:rPr>
        <w:t>orthophosphoric</w:t>
      </w:r>
      <w:r w:rsidRPr="00E82C3D">
        <w:t>acid as leaching solvent with different temperatures and leaching time periods. The 8</w:t>
      </w:r>
      <w:r w:rsidRPr="00E82C3D">
        <w:rPr>
          <w:vertAlign w:val="superscript"/>
        </w:rPr>
        <w:t>th</w:t>
      </w:r>
      <w:r w:rsidRPr="00E82C3D">
        <w:t xml:space="preserve"> international chemical engineering conference, Amman 7-9/11/207, abstract book, P45.</w:t>
      </w:r>
    </w:p>
    <w:p w:rsidR="00621424" w:rsidRDefault="004A1A33" w:rsidP="00131377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4D7552">
        <w:rPr>
          <w:b/>
          <w:bCs/>
        </w:rPr>
        <w:t>Tayel El-Hasan (</w:t>
      </w:r>
      <w:r w:rsidR="00621424">
        <w:t>2018</w:t>
      </w:r>
      <w:r w:rsidRPr="004D7552">
        <w:rPr>
          <w:b/>
          <w:bCs/>
        </w:rPr>
        <w:t xml:space="preserve">): </w:t>
      </w:r>
      <w:r w:rsidRPr="004D7552">
        <w:t>Environmental impact assessment of the combustion process of Oil shale from central Jordan.</w:t>
      </w:r>
      <w:r w:rsidR="00CB06DD">
        <w:t xml:space="preserve"> </w:t>
      </w:r>
      <w:r w:rsidR="00621424">
        <w:t>Oil Shale</w:t>
      </w:r>
      <w:r>
        <w:t>.</w:t>
      </w:r>
      <w:r w:rsidR="00621424">
        <w:t xml:space="preserve"> 35(1):70</w:t>
      </w:r>
      <w:r w:rsidR="00131377">
        <w:t>-</w:t>
      </w:r>
      <w:r w:rsidR="00621424">
        <w:t xml:space="preserve">83. </w:t>
      </w:r>
    </w:p>
    <w:p w:rsidR="00363935" w:rsidRPr="00363935" w:rsidRDefault="00621424" w:rsidP="000279BF">
      <w:pPr>
        <w:autoSpaceDE w:val="0"/>
        <w:autoSpaceDN w:val="0"/>
        <w:adjustRightInd w:val="0"/>
        <w:ind w:left="-284"/>
        <w:jc w:val="both"/>
        <w:rPr>
          <w:lang w:bidi="ar-JO"/>
        </w:rPr>
      </w:pPr>
      <w:r w:rsidRPr="00E82C3D">
        <w:rPr>
          <w:b/>
          <w:bCs/>
        </w:rPr>
        <w:lastRenderedPageBreak/>
        <w:t xml:space="preserve">Tayel El-Hasan, </w:t>
      </w:r>
      <w:r w:rsidRPr="00E82C3D">
        <w:t>Nizar Abu-Jaber (</w:t>
      </w:r>
      <w:r w:rsidR="00334F93" w:rsidRPr="00E82C3D">
        <w:t>201</w:t>
      </w:r>
      <w:r w:rsidR="000279BF" w:rsidRPr="00E82C3D">
        <w:t>9</w:t>
      </w:r>
      <w:r w:rsidRPr="00E82C3D">
        <w:t>): Geochemistry, mineralogy and origin of the shallow water sediments collected along the eastern shore of the northern part of the Dead Sea. Carbonate and Evapor</w:t>
      </w:r>
      <w:r w:rsidR="00133236" w:rsidRPr="00E82C3D">
        <w:t>i</w:t>
      </w:r>
      <w:r w:rsidRPr="00E82C3D">
        <w:t>tes.</w:t>
      </w:r>
      <w:r w:rsidR="000279BF" w:rsidRPr="00E82C3D">
        <w:t>34:975-985.</w:t>
      </w:r>
    </w:p>
    <w:p w:rsidR="00363935" w:rsidRDefault="00363935" w:rsidP="00363935">
      <w:pPr>
        <w:autoSpaceDE w:val="0"/>
        <w:autoSpaceDN w:val="0"/>
        <w:adjustRightInd w:val="0"/>
        <w:ind w:left="-284"/>
        <w:rPr>
          <w:lang w:bidi="ar-JO"/>
        </w:rPr>
      </w:pPr>
    </w:p>
    <w:p w:rsidR="00CB06DD" w:rsidRPr="00363935" w:rsidRDefault="007E04F5" w:rsidP="00363935">
      <w:pPr>
        <w:autoSpaceDE w:val="0"/>
        <w:autoSpaceDN w:val="0"/>
        <w:adjustRightInd w:val="0"/>
        <w:ind w:left="-284"/>
        <w:jc w:val="both"/>
      </w:pPr>
      <w:r w:rsidRPr="00363935">
        <w:rPr>
          <w:lang w:bidi="ar-JO"/>
        </w:rPr>
        <w:t>Monther</w:t>
      </w:r>
      <w:r w:rsidR="00EB0954" w:rsidRPr="00363935">
        <w:rPr>
          <w:lang w:bidi="ar-JO"/>
        </w:rPr>
        <w:t xml:space="preserve"> </w:t>
      </w:r>
      <w:r w:rsidRPr="00363935">
        <w:rPr>
          <w:lang w:bidi="ar-JO"/>
        </w:rPr>
        <w:t>Abdelhadi,</w:t>
      </w:r>
      <w:r w:rsidR="00EB0954" w:rsidRPr="00363935">
        <w:rPr>
          <w:lang w:bidi="ar-JO"/>
        </w:rPr>
        <w:t xml:space="preserve"> </w:t>
      </w:r>
      <w:r w:rsidRPr="00363935">
        <w:rPr>
          <w:lang w:bidi="ar-JO"/>
        </w:rPr>
        <w:t>Nafeth</w:t>
      </w:r>
      <w:r w:rsidR="00EB0954" w:rsidRPr="00363935">
        <w:rPr>
          <w:lang w:bidi="ar-JO"/>
        </w:rPr>
        <w:t xml:space="preserve"> </w:t>
      </w:r>
      <w:r w:rsidRPr="00363935">
        <w:rPr>
          <w:lang w:bidi="ar-JO"/>
        </w:rPr>
        <w:t xml:space="preserve">Abdelhadi and </w:t>
      </w:r>
      <w:r w:rsidRPr="00363935">
        <w:rPr>
          <w:b/>
          <w:bCs/>
          <w:lang w:bidi="ar-JO"/>
        </w:rPr>
        <w:t>Tayel El-Hasan.</w:t>
      </w:r>
      <w:r w:rsidRPr="00363935">
        <w:rPr>
          <w:lang w:bidi="ar-JO"/>
        </w:rPr>
        <w:t xml:space="preserve"> (2018): </w:t>
      </w:r>
      <w:r w:rsidRPr="00363935">
        <w:t xml:space="preserve">Optimization of phosphogypsum by-production using </w:t>
      </w:r>
      <w:r w:rsidRPr="00363935">
        <w:rPr>
          <w:lang w:bidi="ar-JO"/>
        </w:rPr>
        <w:t>orthophosphoric</w:t>
      </w:r>
      <w:r w:rsidR="00EB0954" w:rsidRPr="00363935">
        <w:rPr>
          <w:lang w:bidi="ar-JO"/>
        </w:rPr>
        <w:t xml:space="preserve"> </w:t>
      </w:r>
      <w:r w:rsidRPr="00363935">
        <w:t>acid as leaching solvent with different temperatures and leaching time</w:t>
      </w:r>
      <w:r w:rsidR="00EB0954" w:rsidRPr="00363935">
        <w:t xml:space="preserve"> </w:t>
      </w:r>
      <w:r w:rsidRPr="00363935">
        <w:t>periods, Earth Science Research. 7(2):320-328.</w:t>
      </w:r>
      <w:r w:rsidR="00CB06DD" w:rsidRPr="00363935">
        <w:t xml:space="preserve"> </w:t>
      </w:r>
    </w:p>
    <w:p w:rsidR="00133236" w:rsidRPr="00E82C3D" w:rsidRDefault="00CB06DD" w:rsidP="00D73214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rPr>
          <w:b/>
          <w:bCs/>
          <w:lang w:val="fr-FR"/>
        </w:rPr>
        <w:t>Tayel El-Hasan</w:t>
      </w:r>
      <w:r w:rsidRPr="00E82C3D">
        <w:t xml:space="preserve">, </w:t>
      </w:r>
      <w:r w:rsidRPr="00E82C3D">
        <w:rPr>
          <w:lang w:val="fr-FR"/>
        </w:rPr>
        <w:t>Messaoud Harfouche, Allayth Aldrabee, and Diane Eichert</w:t>
      </w:r>
      <w:r w:rsidR="00363935" w:rsidRPr="00E82C3D">
        <w:rPr>
          <w:vertAlign w:val="superscript"/>
          <w:lang w:val="fr-FR"/>
        </w:rPr>
        <w:t xml:space="preserve"> </w:t>
      </w:r>
      <w:r w:rsidRPr="00E82C3D">
        <w:rPr>
          <w:vertAlign w:val="superscript"/>
          <w:lang w:val="fr-FR"/>
        </w:rPr>
        <w:t xml:space="preserve"> </w:t>
      </w:r>
      <w:r w:rsidRPr="00E82C3D">
        <w:rPr>
          <w:lang w:val="fr-FR"/>
        </w:rPr>
        <w:t>(</w:t>
      </w:r>
      <w:r w:rsidR="00D73214" w:rsidRPr="00E82C3D">
        <w:rPr>
          <w:lang w:val="fr-FR"/>
        </w:rPr>
        <w:t>accepted</w:t>
      </w:r>
      <w:r w:rsidRPr="00E82C3D">
        <w:rPr>
          <w:lang w:val="fr-FR"/>
        </w:rPr>
        <w:t xml:space="preserve">) : </w:t>
      </w:r>
      <w:r w:rsidR="00E92C33" w:rsidRPr="00E82C3D">
        <w:t>SYNCHROTRON BASED MICRO-MAPPING AND XAFS INVESTIGATION OF Fe-Mn AND EPIGENETIC INTERGROWTH WITHIN THE CAMBRIAN SHALLOW MANGANESE DEPOSITS, SOUTH JORDAN</w:t>
      </w:r>
      <w:r w:rsidRPr="00E82C3D">
        <w:t xml:space="preserve">. </w:t>
      </w:r>
      <w:r w:rsidR="00E92C33" w:rsidRPr="00E82C3D">
        <w:t>Iraq Geological Journal</w:t>
      </w:r>
      <w:r w:rsidRPr="00E82C3D">
        <w:t>.</w:t>
      </w:r>
      <w:r w:rsidR="00D73214" w:rsidRPr="00E82C3D">
        <w:t xml:space="preserve"> 53(A1)</w:t>
      </w:r>
    </w:p>
    <w:p w:rsidR="00133236" w:rsidRPr="00E82C3D" w:rsidRDefault="00133236" w:rsidP="00C4006D">
      <w:pPr>
        <w:pStyle w:val="BodyText2"/>
        <w:tabs>
          <w:tab w:val="left" w:pos="-180"/>
          <w:tab w:val="left" w:pos="0"/>
        </w:tabs>
        <w:spacing w:line="240" w:lineRule="auto"/>
        <w:ind w:right="-612" w:hanging="360"/>
        <w:jc w:val="both"/>
        <w:rPr>
          <w:rStyle w:val="Heading2Char"/>
          <w:rFonts w:ascii="Times New Roman" w:hAnsi="Times New Roman" w:cs="Times New Roman"/>
          <w:szCs w:val="24"/>
        </w:rPr>
      </w:pPr>
      <w:r w:rsidRPr="00E82C3D">
        <w:rPr>
          <w:b/>
          <w:bCs/>
        </w:rPr>
        <w:t>Tayel</w:t>
      </w:r>
      <w:r w:rsidRPr="00E82C3D">
        <w:t xml:space="preserve"> </w:t>
      </w:r>
      <w:r w:rsidRPr="00E82C3D">
        <w:rPr>
          <w:b/>
          <w:bCs/>
        </w:rPr>
        <w:t>El</w:t>
      </w:r>
      <w:r w:rsidRPr="00E82C3D">
        <w:t>-</w:t>
      </w:r>
      <w:r w:rsidRPr="00E82C3D">
        <w:rPr>
          <w:b/>
          <w:bCs/>
        </w:rPr>
        <w:t>Hasan</w:t>
      </w:r>
      <w:r w:rsidRPr="00E82C3D">
        <w:t xml:space="preserve">, Jamal Amera, Amjad Al-Tarawneh, Emad Talafhah, </w:t>
      </w:r>
      <w:r w:rsidR="00C4006D" w:rsidRPr="00E82C3D">
        <w:t>Alaa Omari</w:t>
      </w:r>
      <w:r w:rsidRPr="00E82C3D">
        <w:t>, Hashem Al-Zubi, Khaled Abu Samhadaneh (Submitted):</w:t>
      </w:r>
      <w:r w:rsidR="000279BF" w:rsidRPr="00E82C3D">
        <w:t xml:space="preserve"> </w:t>
      </w:r>
      <w:r w:rsidRPr="00E82C3D">
        <w:rPr>
          <w:rStyle w:val="Heading2Char"/>
          <w:rFonts w:ascii="Times New Roman" w:hAnsi="Times New Roman" w:cs="Times New Roman"/>
          <w:b w:val="0"/>
          <w:bCs w:val="0"/>
          <w:szCs w:val="24"/>
        </w:rPr>
        <w:t>Dead Sea Brine Water Chemical and Physical Stratification Features Influenced by the Continuous Drop in Sea Level, (</w:t>
      </w:r>
      <w:r w:rsidR="00C4006D">
        <w:rPr>
          <w:rStyle w:val="Heading2Char"/>
          <w:rFonts w:ascii="Times New Roman" w:hAnsi="Times New Roman" w:cs="Times New Roman"/>
          <w:b w:val="0"/>
          <w:bCs w:val="0"/>
          <w:szCs w:val="24"/>
        </w:rPr>
        <w:t>under construction</w:t>
      </w:r>
      <w:r w:rsidRPr="00E82C3D">
        <w:rPr>
          <w:rStyle w:val="Heading2Char"/>
          <w:rFonts w:ascii="Times New Roman" w:hAnsi="Times New Roman" w:cs="Times New Roman"/>
          <w:b w:val="0"/>
          <w:bCs w:val="0"/>
          <w:szCs w:val="24"/>
        </w:rPr>
        <w:t>)</w:t>
      </w:r>
      <w:r w:rsidRPr="00E82C3D">
        <w:rPr>
          <w:rStyle w:val="Heading2Char"/>
          <w:rFonts w:ascii="Times New Roman" w:hAnsi="Times New Roman" w:cs="Times New Roman"/>
          <w:szCs w:val="24"/>
        </w:rPr>
        <w:t>.</w:t>
      </w:r>
    </w:p>
    <w:p w:rsidR="00363935" w:rsidRPr="00E82C3D" w:rsidRDefault="00133236" w:rsidP="001F2FE0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rPr>
          <w:b/>
          <w:bCs/>
        </w:rPr>
        <w:t xml:space="preserve">Tayel El-Hasan, </w:t>
      </w:r>
      <w:r w:rsidRPr="00E82C3D">
        <w:t>Nizar Abu-Jaber and Nafeth Abdelhadi (</w:t>
      </w:r>
      <w:r w:rsidR="00363935" w:rsidRPr="00E82C3D">
        <w:t>2019</w:t>
      </w:r>
      <w:r w:rsidRPr="00E82C3D">
        <w:t>): Hazardous Toxic Elements Mobility in Burned Oil Shale Ash, and Attempts to Attain Short</w:t>
      </w:r>
      <w:r w:rsidR="001F2FE0" w:rsidRPr="00E82C3D">
        <w:t>-</w:t>
      </w:r>
      <w:r w:rsidRPr="00E82C3D">
        <w:t xml:space="preserve"> and Long</w:t>
      </w:r>
      <w:r w:rsidR="001F2FE0" w:rsidRPr="00E82C3D">
        <w:t>-</w:t>
      </w:r>
      <w:r w:rsidRPr="00E82C3D">
        <w:t xml:space="preserve"> Term Solidification. Oil Shale</w:t>
      </w:r>
      <w:r w:rsidR="001F2FE0" w:rsidRPr="00E82C3D">
        <w:t>. 36(2S):226-249.</w:t>
      </w:r>
    </w:p>
    <w:p w:rsidR="00363935" w:rsidRPr="00E82C3D" w:rsidRDefault="00363935" w:rsidP="00363935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t xml:space="preserve">Salah H. Aljbour, </w:t>
      </w:r>
      <w:r w:rsidRPr="00E82C3D">
        <w:rPr>
          <w:b/>
          <w:bCs/>
        </w:rPr>
        <w:t>Tayel El-Hasan</w:t>
      </w:r>
      <w:r w:rsidRPr="00E82C3D">
        <w:t>, Hussam Al-Hamideh, Bassam Hayek, Kalid Abu-Samhadaneh (submitted): Anaerobic co-digestion of domestic sewage sludge and food waste for biogas production: A decentralized integrated management of sludge in Jordan. (Energy Sources).</w:t>
      </w:r>
    </w:p>
    <w:p w:rsidR="00E92C33" w:rsidRPr="00E82C3D" w:rsidRDefault="00E92C33" w:rsidP="00363935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</w:pPr>
      <w:r w:rsidRPr="00E82C3D">
        <w:t xml:space="preserve">Monther Abdelhadi and </w:t>
      </w:r>
      <w:r w:rsidRPr="00E82C3D">
        <w:rPr>
          <w:b/>
          <w:bCs/>
        </w:rPr>
        <w:t>Tayel El-Hasan</w:t>
      </w:r>
      <w:r w:rsidRPr="00E82C3D">
        <w:t xml:space="preserve"> (under construction): Utilizing fly ash linear materials in the adsorption of hazardous chemical compounds.</w:t>
      </w:r>
    </w:p>
    <w:p w:rsidR="0050126D" w:rsidRPr="00F91D80" w:rsidRDefault="000940D3" w:rsidP="0050126D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rFonts w:ascii="Calibri" w:hAnsi="Calibri" w:cs="Calibri"/>
          <w:b/>
          <w:bCs/>
          <w:u w:val="single"/>
        </w:rPr>
      </w:pPr>
      <w:r w:rsidRPr="00E82C3D">
        <w:rPr>
          <w:color w:val="222222"/>
          <w:shd w:val="clear" w:color="auto" w:fill="FFFFFF"/>
        </w:rPr>
        <w:t xml:space="preserve">Salah H. Aljbour, </w:t>
      </w:r>
      <w:r w:rsidRPr="00E82C3D">
        <w:rPr>
          <w:b/>
          <w:bCs/>
          <w:color w:val="222222"/>
          <w:shd w:val="clear" w:color="auto" w:fill="FFFFFF"/>
        </w:rPr>
        <w:t>Tayel El-Hasan</w:t>
      </w:r>
      <w:r w:rsidRPr="00E82C3D">
        <w:rPr>
          <w:color w:val="222222"/>
          <w:shd w:val="clear" w:color="auto" w:fill="FFFFFF"/>
        </w:rPr>
        <w:t>, Hussam Al-Hamideh, Bassam Hayek, Kalid Abu-Samhadaneh (Under construction): Anaerobic Co-digestion of Domestic Sewage Sludge with Food Waste: Incorporating food waste as a co-substrate under semi-continuous operation.</w:t>
      </w:r>
      <w:r w:rsidR="0050126D">
        <w:t xml:space="preserve"> </w:t>
      </w:r>
    </w:p>
    <w:p w:rsidR="0050126D" w:rsidRPr="00F91D80" w:rsidRDefault="0050126D" w:rsidP="0050126D">
      <w:pPr>
        <w:pStyle w:val="BodyText2"/>
        <w:tabs>
          <w:tab w:val="left" w:pos="-180"/>
          <w:tab w:val="left" w:pos="0"/>
        </w:tabs>
        <w:spacing w:line="240" w:lineRule="auto"/>
        <w:ind w:hanging="360"/>
        <w:jc w:val="both"/>
        <w:rPr>
          <w:b/>
        </w:rPr>
      </w:pPr>
      <w:r w:rsidRPr="00F91D80">
        <w:rPr>
          <w:b/>
          <w:bCs/>
        </w:rPr>
        <w:t>Tayel El-Hasan,</w:t>
      </w:r>
      <w:r w:rsidRPr="00F91D80">
        <w:rPr>
          <w:b/>
          <w:bCs/>
          <w:color w:val="000000"/>
        </w:rPr>
        <w:t xml:space="preserve"> </w:t>
      </w:r>
      <w:r w:rsidRPr="00F91D80">
        <w:rPr>
          <w:color w:val="000000"/>
        </w:rPr>
        <w:t xml:space="preserve">Husam Hamaidah, Salah Al-Jbour, </w:t>
      </w:r>
      <w:r w:rsidRPr="00F91D80">
        <w:rPr>
          <w:i/>
          <w:iCs/>
          <w:color w:val="000000"/>
        </w:rPr>
        <w:t xml:space="preserve"> </w:t>
      </w:r>
      <w:r w:rsidRPr="00F91D80">
        <w:rPr>
          <w:color w:val="000000"/>
        </w:rPr>
        <w:t>Nabeel Bani Hani</w:t>
      </w:r>
      <w:r w:rsidRPr="00F91D80">
        <w:rPr>
          <w:color w:val="000000"/>
          <w:lang w:eastAsia="zh-CN"/>
        </w:rPr>
        <w:t xml:space="preserve">, </w:t>
      </w:r>
      <w:r w:rsidRPr="00F91D80">
        <w:rPr>
          <w:color w:val="000000"/>
        </w:rPr>
        <w:t>Faddel Ismail,</w:t>
      </w:r>
      <w:r w:rsidRPr="00F91D80">
        <w:rPr>
          <w:color w:val="000000"/>
          <w:lang w:eastAsia="zh-CN"/>
        </w:rPr>
        <w:t xml:space="preserve"> </w:t>
      </w:r>
      <w:r w:rsidRPr="00F91D80">
        <w:rPr>
          <w:color w:val="000000"/>
        </w:rPr>
        <w:t>Yahya Shakhatreh</w:t>
      </w:r>
      <w:r w:rsidRPr="00F91D80">
        <w:rPr>
          <w:color w:val="000000"/>
          <w:lang w:eastAsia="zh-CN"/>
        </w:rPr>
        <w:t xml:space="preserve">, </w:t>
      </w:r>
      <w:r w:rsidRPr="00F91D80">
        <w:rPr>
          <w:color w:val="222222"/>
          <w:shd w:val="clear" w:color="auto" w:fill="FFFFFF"/>
        </w:rPr>
        <w:t>Dua'a Al Majali</w:t>
      </w:r>
      <w:r w:rsidRPr="00F91D80">
        <w:rPr>
          <w:color w:val="222222"/>
          <w:shd w:val="clear" w:color="auto" w:fill="FFFFFF"/>
        </w:rPr>
        <w:t xml:space="preserve"> (2019): </w:t>
      </w:r>
      <w:r w:rsidRPr="00F91D80">
        <w:t xml:space="preserve">THE RESULTS OF IMPLEMENTATION OF TREATED WASTEWATER AND BIO-SOLIDS GENERATED FROM WWTP ON THE </w:t>
      </w:r>
      <w:commentRangeStart w:id="0"/>
      <w:r w:rsidRPr="00F91D80">
        <w:t xml:space="preserve">PLANTATION OF </w:t>
      </w:r>
      <w:commentRangeEnd w:id="0"/>
      <w:r w:rsidRPr="00F91D80">
        <w:t>FODDER AT MARGINAL AREAS AT AL-KARAK, SOUTH JORDAN</w:t>
      </w:r>
      <w:r w:rsidRPr="00F91D80">
        <w:t>. In Araruna et al. eds. Water Perspectives in emerging countries: water in agricultural practices.</w:t>
      </w:r>
      <w:r w:rsidRPr="00F91D80">
        <w:rPr>
          <w:b/>
        </w:rPr>
        <w:t xml:space="preserve"> </w:t>
      </w:r>
      <w:r w:rsidRPr="00F91D80">
        <w:rPr>
          <w:bCs/>
        </w:rPr>
        <w:t>Cuviller Verlag 2019, Gottingen. P 292.</w:t>
      </w:r>
    </w:p>
    <w:p w:rsidR="00521CE9" w:rsidRPr="009805DF" w:rsidRDefault="00521CE9" w:rsidP="00B4391B">
      <w:pPr>
        <w:ind w:left="-567"/>
        <w:rPr>
          <w:b/>
          <w:bCs/>
          <w:u w:val="single"/>
        </w:rPr>
      </w:pPr>
      <w:bookmarkStart w:id="1" w:name="_GoBack"/>
      <w:bookmarkEnd w:id="1"/>
      <w:r w:rsidRPr="009805DF">
        <w:rPr>
          <w:b/>
          <w:bCs/>
          <w:u w:val="single"/>
        </w:rPr>
        <w:t>Conferences:</w:t>
      </w:r>
    </w:p>
    <w:p w:rsidR="00521CE9" w:rsidRDefault="00521CE9" w:rsidP="000C76C6">
      <w:pPr>
        <w:numPr>
          <w:ilvl w:val="0"/>
          <w:numId w:val="7"/>
        </w:numPr>
        <w:ind w:left="0" w:right="-5" w:hanging="180"/>
        <w:jc w:val="lowKashida"/>
      </w:pPr>
      <w:r>
        <w:t>June 1996: Ore Resource Geology Annual Meeting, Tokyo.</w:t>
      </w:r>
    </w:p>
    <w:p w:rsidR="00521CE9" w:rsidRDefault="00521CE9" w:rsidP="000C76C6">
      <w:pPr>
        <w:numPr>
          <w:ilvl w:val="0"/>
          <w:numId w:val="7"/>
        </w:numPr>
        <w:ind w:left="0" w:right="-5" w:hanging="180"/>
        <w:jc w:val="lowKashida"/>
      </w:pPr>
      <w:r>
        <w:t>June 1998: Ore Resource Geology Annual Meeting, Tokyo.</w:t>
      </w:r>
    </w:p>
    <w:p w:rsidR="00521CE9" w:rsidRDefault="00521CE9" w:rsidP="000C76C6">
      <w:pPr>
        <w:numPr>
          <w:ilvl w:val="0"/>
          <w:numId w:val="7"/>
        </w:numPr>
        <w:ind w:left="0" w:right="-5" w:hanging="180"/>
        <w:jc w:val="lowKashida"/>
      </w:pPr>
      <w:r>
        <w:t>Dec. 1998: American Geophysical Union (AGU) Fall Meeting, San Francisco.</w:t>
      </w:r>
    </w:p>
    <w:p w:rsidR="00521CE9" w:rsidRDefault="00521CE9" w:rsidP="000C76C6">
      <w:pPr>
        <w:numPr>
          <w:ilvl w:val="0"/>
          <w:numId w:val="7"/>
        </w:numPr>
        <w:ind w:left="0" w:rightChars="-812" w:right="-1949" w:hanging="180"/>
        <w:jc w:val="lowKashida"/>
      </w:pPr>
      <w:r>
        <w:t>Sep. 7 – 20. 1999: Geochemical workshop “GEOCHIM’99”, Czech Republic, Prague.</w:t>
      </w:r>
    </w:p>
    <w:p w:rsidR="00521CE9" w:rsidRDefault="00521CE9" w:rsidP="000C76C6">
      <w:pPr>
        <w:numPr>
          <w:ilvl w:val="0"/>
          <w:numId w:val="7"/>
        </w:numPr>
        <w:ind w:left="0" w:right="-995" w:hanging="180"/>
        <w:jc w:val="lowKashida"/>
      </w:pPr>
      <w:r>
        <w:t>Feb.  2000: The 5</w:t>
      </w:r>
      <w:r>
        <w:rPr>
          <w:vertAlign w:val="superscript"/>
        </w:rPr>
        <w:t>th</w:t>
      </w:r>
      <w:r>
        <w:t xml:space="preserve">  Int. Conf. of the Geology of the Arab world,  Egypt  (GAW5), Cairo. </w:t>
      </w:r>
    </w:p>
    <w:p w:rsidR="00521CE9" w:rsidRDefault="00521CE9" w:rsidP="000C76C6">
      <w:pPr>
        <w:numPr>
          <w:ilvl w:val="0"/>
          <w:numId w:val="7"/>
        </w:numPr>
        <w:ind w:left="0" w:right="-5" w:hanging="180"/>
        <w:jc w:val="lowKashida"/>
      </w:pPr>
      <w:r>
        <w:t>April. 2001: The 7</w:t>
      </w:r>
      <w:r>
        <w:rPr>
          <w:vertAlign w:val="superscript"/>
        </w:rPr>
        <w:t>th</w:t>
      </w:r>
      <w:r>
        <w:t xml:space="preserve"> Jordanian Geological Conference, Amman, Jordan.</w:t>
      </w:r>
    </w:p>
    <w:p w:rsidR="00521CE9" w:rsidRDefault="00521CE9" w:rsidP="000C76C6">
      <w:pPr>
        <w:numPr>
          <w:ilvl w:val="0"/>
          <w:numId w:val="7"/>
        </w:numPr>
        <w:ind w:left="0" w:right="-5" w:hanging="180"/>
        <w:jc w:val="lowKashida"/>
      </w:pPr>
      <w:r>
        <w:t>Oct., 2002: Workshop in Geology and Tourism, Yarmouk University, Irbid.</w:t>
      </w:r>
    </w:p>
    <w:p w:rsidR="00521CE9" w:rsidRDefault="00521CE9" w:rsidP="000C76C6">
      <w:pPr>
        <w:numPr>
          <w:ilvl w:val="0"/>
          <w:numId w:val="7"/>
        </w:numPr>
        <w:tabs>
          <w:tab w:val="left" w:pos="0"/>
        </w:tabs>
        <w:ind w:right="-1265" w:hanging="900"/>
        <w:jc w:val="lowKashida"/>
      </w:pPr>
      <w:r>
        <w:t>Feb., 2004: The 7</w:t>
      </w:r>
      <w:r>
        <w:rPr>
          <w:vertAlign w:val="superscript"/>
        </w:rPr>
        <w:t>th</w:t>
      </w:r>
      <w:r>
        <w:t xml:space="preserve"> Int. Conf. of the Geology of the Arab world (GAW7), Cairo, Egypt. </w:t>
      </w:r>
    </w:p>
    <w:p w:rsidR="00521CE9" w:rsidRDefault="00521CE9" w:rsidP="000C76C6">
      <w:pPr>
        <w:numPr>
          <w:ilvl w:val="0"/>
          <w:numId w:val="7"/>
        </w:numPr>
        <w:tabs>
          <w:tab w:val="left" w:pos="0"/>
        </w:tabs>
        <w:ind w:right="-1184" w:hanging="900"/>
      </w:pPr>
      <w:r>
        <w:t>April, 2004: The 8</w:t>
      </w:r>
      <w:r>
        <w:rPr>
          <w:vertAlign w:val="superscript"/>
        </w:rPr>
        <w:t>th</w:t>
      </w:r>
      <w:r>
        <w:t xml:space="preserve"> International Conference for the Jordanian Geological </w:t>
      </w:r>
    </w:p>
    <w:p w:rsidR="00521CE9" w:rsidRDefault="00521CE9" w:rsidP="00A51771">
      <w:pPr>
        <w:tabs>
          <w:tab w:val="left" w:pos="0"/>
        </w:tabs>
        <w:ind w:left="720" w:right="-1184"/>
      </w:pPr>
      <w:r>
        <w:t>Association, Amman,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 xml:space="preserve">April, 2004: The First International Engineering Conference, Faculty of Engineering, </w:t>
      </w:r>
    </w:p>
    <w:p w:rsidR="00521CE9" w:rsidRDefault="00521CE9" w:rsidP="003C7CFB">
      <w:pPr>
        <w:tabs>
          <w:tab w:val="left" w:pos="0"/>
        </w:tabs>
        <w:ind w:left="720" w:right="680"/>
      </w:pPr>
      <w:r>
        <w:t>Mu’tah Univ., Al-Karak,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April 2007: The 9</w:t>
      </w:r>
      <w:r>
        <w:rPr>
          <w:vertAlign w:val="superscript"/>
        </w:rPr>
        <w:t>th</w:t>
      </w:r>
      <w:r>
        <w:t xml:space="preserve"> international Jordanian Geological Conference. </w:t>
      </w:r>
    </w:p>
    <w:p w:rsidR="00521CE9" w:rsidRDefault="00521CE9" w:rsidP="003C7CFB">
      <w:pPr>
        <w:tabs>
          <w:tab w:val="left" w:pos="0"/>
        </w:tabs>
        <w:ind w:left="720" w:right="680"/>
      </w:pPr>
      <w:r>
        <w:t>The Royal Cultural Center, Amman,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Nov. 2007: Re-union conference, Ministry of Foreign Affairs, Tokyo, Japan.</w:t>
      </w:r>
    </w:p>
    <w:p w:rsidR="00521CE9" w:rsidRDefault="00521CE9" w:rsidP="000C78CF">
      <w:pPr>
        <w:numPr>
          <w:ilvl w:val="0"/>
          <w:numId w:val="7"/>
        </w:numPr>
        <w:tabs>
          <w:tab w:val="left" w:pos="0"/>
        </w:tabs>
        <w:ind w:right="-252" w:hanging="900"/>
      </w:pPr>
      <w:r>
        <w:t>Nov. 2007: The 4</w:t>
      </w:r>
      <w:r w:rsidRPr="00E01354">
        <w:rPr>
          <w:vertAlign w:val="superscript"/>
        </w:rPr>
        <w:t>th</w:t>
      </w:r>
      <w:r>
        <w:t xml:space="preserve"> Jordanian Conference on Environment. Mu’tah University, Al-Karak,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  <w:rPr>
          <w:sz w:val="22"/>
          <w:szCs w:val="22"/>
        </w:rPr>
      </w:pPr>
      <w:r>
        <w:lastRenderedPageBreak/>
        <w:t>May 2008: 1</w:t>
      </w:r>
      <w:r>
        <w:rPr>
          <w:vertAlign w:val="superscript"/>
        </w:rPr>
        <w:t>st</w:t>
      </w:r>
      <w:r w:rsidR="00043EFF">
        <w:t>scientific</w:t>
      </w:r>
      <w:r>
        <w:t xml:space="preserve"> week of the Faculty of Science / Mu’tah University.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  <w:rPr>
          <w:sz w:val="22"/>
          <w:szCs w:val="22"/>
        </w:rPr>
      </w:pPr>
      <w:r>
        <w:t>November 2008: Synchrotron users meeting and JSPS school, Cairo, Egypt.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March 4-6 2009: Int. Conf. On Materials in Jordan: Amman, Jordan.</w:t>
      </w:r>
    </w:p>
    <w:p w:rsidR="00A51771" w:rsidRDefault="00521CE9" w:rsidP="003C7CFB">
      <w:pPr>
        <w:numPr>
          <w:ilvl w:val="0"/>
          <w:numId w:val="7"/>
        </w:numPr>
        <w:tabs>
          <w:tab w:val="left" w:pos="0"/>
        </w:tabs>
        <w:ind w:left="0" w:right="680" w:hanging="180"/>
      </w:pPr>
      <w:r>
        <w:t xml:space="preserve">May 3-4 2009: Dialogue Through Scientific Co-operation: Wastewater Reuse and Soil </w:t>
      </w:r>
    </w:p>
    <w:p w:rsidR="00521CE9" w:rsidRDefault="00521CE9" w:rsidP="003C7CFB">
      <w:pPr>
        <w:tabs>
          <w:tab w:val="left" w:pos="0"/>
        </w:tabs>
        <w:ind w:right="680"/>
      </w:pPr>
      <w:r>
        <w:t>Amendments in Jordanian Agriculture, Mutah Univ. Karak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left="180" w:right="680"/>
      </w:pPr>
      <w:r>
        <w:t>May 7 2009: Fifth national meeting for synchrotron users, Al-Zaytounah University, Amman,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left="90" w:right="680" w:hanging="270"/>
      </w:pPr>
      <w:r>
        <w:t xml:space="preserve">May 13 –14 2009: The </w:t>
      </w:r>
      <w:r w:rsidR="00E01354">
        <w:t>5</w:t>
      </w:r>
      <w:r w:rsidR="00E01354" w:rsidRPr="00E01354">
        <w:rPr>
          <w:vertAlign w:val="superscript"/>
        </w:rPr>
        <w:t>th</w:t>
      </w:r>
      <w:r>
        <w:t xml:space="preserve"> Jordanian Conference in Environment, University of Jordan. Amman –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June 14-19, 2009: 9</w:t>
      </w:r>
      <w:r>
        <w:rPr>
          <w:vertAlign w:val="superscript"/>
        </w:rPr>
        <w:t>th</w:t>
      </w:r>
      <w:r>
        <w:t xml:space="preserve"> Int. Multidisciplinary Scientific Conf</w:t>
      </w:r>
      <w:r w:rsidR="009F0377">
        <w:t>.</w:t>
      </w:r>
      <w:r>
        <w:t>SGEM 2009, Albena, Bulgaria.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19 - 21/Nov./2009: 8</w:t>
      </w:r>
      <w:r>
        <w:rPr>
          <w:vertAlign w:val="superscript"/>
        </w:rPr>
        <w:t>th</w:t>
      </w:r>
      <w:r>
        <w:t xml:space="preserve"> Synchrotron user’s meetings. Petra /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1-5-March. 2010: SESAME-JSPS-Sabanci Synchrotron School, Antalya, Turkey.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21-24. March.2010: 4</w:t>
      </w:r>
      <w:r>
        <w:rPr>
          <w:vertAlign w:val="superscript"/>
        </w:rPr>
        <w:t>th</w:t>
      </w:r>
      <w:r>
        <w:t xml:space="preserve"> Saudi Conference for Science, </w:t>
      </w:r>
      <w:r w:rsidR="0097220A">
        <w:t>Al-</w:t>
      </w:r>
      <w:r>
        <w:t xml:space="preserve">Madinah </w:t>
      </w:r>
      <w:r w:rsidR="0097220A">
        <w:t>Al-</w:t>
      </w:r>
      <w:r>
        <w:t>Munawarah, KSA.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10-12 April, 2010: Workshop “Material on Jordan”, Amman, Jordan.</w:t>
      </w:r>
    </w:p>
    <w:p w:rsidR="00521CE9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</w:pPr>
      <w:r>
        <w:t>26-28/10/2010: Wastewater Sustainable Management Symposium, KONYA, Turkey.</w:t>
      </w:r>
    </w:p>
    <w:p w:rsidR="00521CE9" w:rsidRDefault="00521CE9" w:rsidP="000C76C6">
      <w:pPr>
        <w:numPr>
          <w:ilvl w:val="0"/>
          <w:numId w:val="7"/>
        </w:numPr>
        <w:tabs>
          <w:tab w:val="left" w:pos="0"/>
        </w:tabs>
        <w:ind w:right="-5" w:hanging="900"/>
      </w:pPr>
      <w:r>
        <w:t>3-5/4/2011: 2</w:t>
      </w:r>
      <w:r>
        <w:rPr>
          <w:vertAlign w:val="superscript"/>
        </w:rPr>
        <w:t>nd</w:t>
      </w:r>
      <w:r>
        <w:t xml:space="preserve"> International Conference on Materials in Jordan, Amman.</w:t>
      </w:r>
    </w:p>
    <w:p w:rsidR="00521CE9" w:rsidRDefault="00521CE9" w:rsidP="000C76C6">
      <w:pPr>
        <w:numPr>
          <w:ilvl w:val="0"/>
          <w:numId w:val="7"/>
        </w:numPr>
        <w:tabs>
          <w:tab w:val="left" w:pos="0"/>
        </w:tabs>
        <w:ind w:right="-5" w:hanging="900"/>
      </w:pPr>
      <w:r>
        <w:t>9-11/4/2011: 10</w:t>
      </w:r>
      <w:r>
        <w:rPr>
          <w:vertAlign w:val="superscript"/>
        </w:rPr>
        <w:t>th</w:t>
      </w:r>
      <w:r>
        <w:t xml:space="preserve"> International Jordanian Geological Conference, Amman.</w:t>
      </w:r>
    </w:p>
    <w:p w:rsidR="00483ECA" w:rsidRDefault="00521CE9" w:rsidP="003C7CFB">
      <w:pPr>
        <w:numPr>
          <w:ilvl w:val="0"/>
          <w:numId w:val="7"/>
        </w:numPr>
        <w:tabs>
          <w:tab w:val="left" w:pos="0"/>
        </w:tabs>
        <w:ind w:right="680" w:hanging="900"/>
        <w:rPr>
          <w:lang w:bidi="ar-JO"/>
        </w:rPr>
      </w:pPr>
      <w:r>
        <w:t>5/5/2011: 7</w:t>
      </w:r>
      <w:r w:rsidRPr="00483ECA">
        <w:rPr>
          <w:vertAlign w:val="superscript"/>
        </w:rPr>
        <w:t>th</w:t>
      </w:r>
      <w:r>
        <w:t xml:space="preserve"> National Synchrotron Users Meeting, Amman. </w:t>
      </w:r>
    </w:p>
    <w:p w:rsidR="00483ECA" w:rsidRPr="00C0642F" w:rsidRDefault="00483ECA" w:rsidP="003C7CFB">
      <w:pPr>
        <w:numPr>
          <w:ilvl w:val="0"/>
          <w:numId w:val="7"/>
        </w:numPr>
        <w:tabs>
          <w:tab w:val="left" w:pos="0"/>
        </w:tabs>
        <w:ind w:right="680" w:hanging="900"/>
        <w:rPr>
          <w:lang w:bidi="ar-JO"/>
        </w:rPr>
      </w:pPr>
      <w:r>
        <w:t>29</w:t>
      </w:r>
      <w:r w:rsidRPr="00C0642F">
        <w:t xml:space="preserve">/5/ - 4/6/2011: </w:t>
      </w:r>
      <w:r w:rsidRPr="00C0642F">
        <w:rPr>
          <w:lang w:bidi="ar-JO"/>
        </w:rPr>
        <w:t>Inter</w:t>
      </w:r>
      <w:r w:rsidR="009F0377" w:rsidRPr="00C0642F">
        <w:rPr>
          <w:lang w:bidi="ar-JO"/>
        </w:rPr>
        <w:t>.</w:t>
      </w:r>
      <w:r w:rsidR="00E92C33">
        <w:rPr>
          <w:lang w:bidi="ar-JO"/>
        </w:rPr>
        <w:t xml:space="preserve"> </w:t>
      </w:r>
      <w:r w:rsidRPr="00C0642F">
        <w:rPr>
          <w:lang w:bidi="ar-JO"/>
        </w:rPr>
        <w:t>J</w:t>
      </w:r>
      <w:r w:rsidR="009F0377" w:rsidRPr="00C0642F">
        <w:rPr>
          <w:lang w:bidi="ar-JO"/>
        </w:rPr>
        <w:t>.</w:t>
      </w:r>
      <w:r w:rsidR="00E92C33">
        <w:rPr>
          <w:lang w:bidi="ar-JO"/>
        </w:rPr>
        <w:t xml:space="preserve"> </w:t>
      </w:r>
      <w:r w:rsidRPr="00C0642F">
        <w:rPr>
          <w:lang w:bidi="ar-JO"/>
        </w:rPr>
        <w:t>of Arts &amp; Sciences Conference (IJAS), Bad Hofgastien, Austria.</w:t>
      </w:r>
    </w:p>
    <w:p w:rsidR="003D1950" w:rsidRDefault="00C42451" w:rsidP="003C7CFB">
      <w:pPr>
        <w:numPr>
          <w:ilvl w:val="0"/>
          <w:numId w:val="7"/>
        </w:numPr>
        <w:tabs>
          <w:tab w:val="left" w:pos="0"/>
        </w:tabs>
        <w:ind w:right="680" w:hanging="900"/>
        <w:rPr>
          <w:color w:val="000000"/>
        </w:rPr>
      </w:pPr>
      <w:r w:rsidRPr="00C0642F">
        <w:rPr>
          <w:color w:val="000000"/>
        </w:rPr>
        <w:t>22</w:t>
      </w:r>
      <w:r w:rsidRPr="00C0642F">
        <w:rPr>
          <w:color w:val="000000"/>
          <w:vertAlign w:val="superscript"/>
        </w:rPr>
        <w:t>nd</w:t>
      </w:r>
      <w:r w:rsidRPr="00C0642F">
        <w:rPr>
          <w:color w:val="000000"/>
        </w:rPr>
        <w:t xml:space="preserve"> Pacific Science Congress (Meeting the challenge</w:t>
      </w:r>
      <w:r w:rsidR="003D1950">
        <w:rPr>
          <w:color w:val="000000"/>
        </w:rPr>
        <w:t>s of Global Change); 14-17 June</w:t>
      </w:r>
    </w:p>
    <w:p w:rsidR="00C42451" w:rsidRPr="00C0642F" w:rsidRDefault="00C42451" w:rsidP="003C7CFB">
      <w:pPr>
        <w:tabs>
          <w:tab w:val="left" w:pos="0"/>
        </w:tabs>
        <w:ind w:left="90" w:right="680"/>
        <w:rPr>
          <w:color w:val="000000"/>
        </w:rPr>
      </w:pPr>
      <w:r w:rsidRPr="00C0642F">
        <w:rPr>
          <w:color w:val="000000"/>
        </w:rPr>
        <w:t>2011; Kuala Lumpur, Mal</w:t>
      </w:r>
      <w:r w:rsidR="00022784" w:rsidRPr="00C0642F">
        <w:rPr>
          <w:color w:val="000000"/>
        </w:rPr>
        <w:t>a</w:t>
      </w:r>
      <w:r w:rsidRPr="00C0642F">
        <w:rPr>
          <w:color w:val="000000"/>
        </w:rPr>
        <w:t>ysia.</w:t>
      </w:r>
    </w:p>
    <w:p w:rsidR="00C233D5" w:rsidRPr="00C0642F" w:rsidRDefault="00C233D5" w:rsidP="003C7CFB">
      <w:pPr>
        <w:numPr>
          <w:ilvl w:val="0"/>
          <w:numId w:val="7"/>
        </w:numPr>
        <w:tabs>
          <w:tab w:val="left" w:pos="0"/>
        </w:tabs>
        <w:ind w:right="680" w:hanging="900"/>
        <w:rPr>
          <w:color w:val="000000"/>
        </w:rPr>
      </w:pPr>
      <w:r w:rsidRPr="00C0642F">
        <w:rPr>
          <w:color w:val="000000"/>
        </w:rPr>
        <w:t>20-22 April 2012;</w:t>
      </w:r>
      <w:r w:rsidR="00983CD9" w:rsidRPr="00C0642F">
        <w:rPr>
          <w:color w:val="000000"/>
        </w:rPr>
        <w:t xml:space="preserve"> 5</w:t>
      </w:r>
      <w:r w:rsidR="00983CD9" w:rsidRPr="00C0642F">
        <w:rPr>
          <w:color w:val="000000"/>
          <w:vertAlign w:val="superscript"/>
        </w:rPr>
        <w:t>th</w:t>
      </w:r>
      <w:r w:rsidRPr="00C0642F">
        <w:rPr>
          <w:color w:val="000000"/>
        </w:rPr>
        <w:t xml:space="preserve"> Saudi Science Conference, Um Alqura University, KSA.</w:t>
      </w:r>
    </w:p>
    <w:p w:rsidR="00A65498" w:rsidRPr="00583058" w:rsidRDefault="00A65498" w:rsidP="003C7CFB">
      <w:pPr>
        <w:numPr>
          <w:ilvl w:val="0"/>
          <w:numId w:val="7"/>
        </w:numPr>
        <w:ind w:left="0" w:right="680" w:hanging="180"/>
        <w:rPr>
          <w:rFonts w:cs="Calibri"/>
          <w:color w:val="000000"/>
        </w:rPr>
      </w:pPr>
      <w:r w:rsidRPr="00583058">
        <w:rPr>
          <w:rFonts w:cs="Calibri"/>
          <w:color w:val="000000"/>
        </w:rPr>
        <w:t>E</w:t>
      </w:r>
      <w:r w:rsidR="00084C1E" w:rsidRPr="00583058">
        <w:rPr>
          <w:rFonts w:cs="Calibri"/>
          <w:color w:val="000000"/>
        </w:rPr>
        <w:t xml:space="preserve">xpert </w:t>
      </w:r>
      <w:r w:rsidRPr="00583058">
        <w:rPr>
          <w:rFonts w:cs="Calibri"/>
          <w:color w:val="000000"/>
        </w:rPr>
        <w:t>W</w:t>
      </w:r>
      <w:r w:rsidR="00084C1E" w:rsidRPr="00583058">
        <w:rPr>
          <w:rFonts w:cs="Calibri"/>
          <w:color w:val="000000"/>
        </w:rPr>
        <w:t>orkshop</w:t>
      </w:r>
      <w:r w:rsidR="00EB0954">
        <w:rPr>
          <w:rFonts w:cs="Calibri"/>
          <w:color w:val="000000"/>
        </w:rPr>
        <w:t xml:space="preserve"> </w:t>
      </w:r>
      <w:r w:rsidRPr="00583058">
        <w:rPr>
          <w:rFonts w:cs="Calibri"/>
          <w:color w:val="000000"/>
        </w:rPr>
        <w:t>W</w:t>
      </w:r>
      <w:r w:rsidR="00084C1E" w:rsidRPr="00583058">
        <w:rPr>
          <w:rFonts w:cs="Calibri"/>
          <w:color w:val="000000"/>
        </w:rPr>
        <w:t>ater</w:t>
      </w:r>
      <w:r w:rsidR="00EB0954">
        <w:rPr>
          <w:rFonts w:cs="Calibri"/>
          <w:color w:val="000000"/>
        </w:rPr>
        <w:t xml:space="preserve"> </w:t>
      </w:r>
      <w:r w:rsidRPr="00583058">
        <w:rPr>
          <w:rFonts w:cs="Calibri"/>
          <w:color w:val="000000"/>
        </w:rPr>
        <w:t>L</w:t>
      </w:r>
      <w:r w:rsidR="00084C1E" w:rsidRPr="00583058">
        <w:rPr>
          <w:rFonts w:cs="Calibri"/>
          <w:color w:val="000000"/>
        </w:rPr>
        <w:t>osses</w:t>
      </w:r>
      <w:r w:rsidR="00EB0954">
        <w:rPr>
          <w:rFonts w:cs="Calibri"/>
          <w:color w:val="000000"/>
        </w:rPr>
        <w:t xml:space="preserve"> </w:t>
      </w:r>
      <w:r w:rsidR="00084C1E" w:rsidRPr="00583058">
        <w:rPr>
          <w:rFonts w:cs="Calibri"/>
          <w:color w:val="000000"/>
        </w:rPr>
        <w:t>Management</w:t>
      </w:r>
      <w:r w:rsidR="00EB0954">
        <w:rPr>
          <w:rFonts w:cs="Calibri"/>
          <w:color w:val="000000"/>
        </w:rPr>
        <w:t xml:space="preserve"> </w:t>
      </w:r>
      <w:r w:rsidRPr="00583058">
        <w:rPr>
          <w:rFonts w:cs="Calibri"/>
          <w:color w:val="000000"/>
        </w:rPr>
        <w:t>I</w:t>
      </w:r>
      <w:r w:rsidR="00084C1E" w:rsidRPr="00583058">
        <w:rPr>
          <w:rFonts w:cs="Calibri"/>
          <w:color w:val="000000"/>
        </w:rPr>
        <w:t>n</w:t>
      </w:r>
      <w:r w:rsidRPr="00583058">
        <w:rPr>
          <w:rFonts w:cs="Calibri"/>
          <w:color w:val="000000"/>
        </w:rPr>
        <w:t xml:space="preserve"> W</w:t>
      </w:r>
      <w:r w:rsidR="00084C1E" w:rsidRPr="00583058">
        <w:rPr>
          <w:rFonts w:cs="Calibri"/>
          <w:color w:val="000000"/>
        </w:rPr>
        <w:t>ater Supply</w:t>
      </w:r>
      <w:r w:rsidRPr="00583058">
        <w:rPr>
          <w:rFonts w:cs="Calibri"/>
          <w:color w:val="000000"/>
        </w:rPr>
        <w:t xml:space="preserve"> S</w:t>
      </w:r>
      <w:r w:rsidR="00084C1E" w:rsidRPr="00583058">
        <w:rPr>
          <w:rFonts w:cs="Calibri"/>
          <w:color w:val="000000"/>
        </w:rPr>
        <w:t>ystems</w:t>
      </w:r>
      <w:r w:rsidRPr="00583058">
        <w:rPr>
          <w:rFonts w:cs="Calibri"/>
          <w:color w:val="000000"/>
        </w:rPr>
        <w:t>. 25-29 S</w:t>
      </w:r>
      <w:r w:rsidR="00084C1E" w:rsidRPr="00583058">
        <w:rPr>
          <w:rFonts w:cs="Calibri"/>
          <w:color w:val="000000"/>
        </w:rPr>
        <w:t>ep.</w:t>
      </w:r>
      <w:r w:rsidRPr="00583058">
        <w:rPr>
          <w:rFonts w:cs="Calibri"/>
          <w:color w:val="000000"/>
        </w:rPr>
        <w:t>2012 ANTALYA-TURKEY.</w:t>
      </w:r>
    </w:p>
    <w:p w:rsidR="009F1B7A" w:rsidRPr="009F1B7A" w:rsidRDefault="001C3576" w:rsidP="003C7CFB">
      <w:pPr>
        <w:numPr>
          <w:ilvl w:val="0"/>
          <w:numId w:val="7"/>
        </w:numPr>
        <w:ind w:left="0" w:right="680" w:hanging="180"/>
        <w:rPr>
          <w:rFonts w:cs="Calibri"/>
          <w:color w:val="000000"/>
        </w:rPr>
      </w:pPr>
      <w:r w:rsidRPr="00C0642F">
        <w:rPr>
          <w:rFonts w:cs="Calibri"/>
          <w:color w:val="000000"/>
        </w:rPr>
        <w:t>1/2 - 5/2/2013</w:t>
      </w:r>
      <w:r w:rsidR="009F1B7A">
        <w:rPr>
          <w:rFonts w:cs="Calibri"/>
          <w:color w:val="000000"/>
        </w:rPr>
        <w:t>;</w:t>
      </w:r>
      <w:r w:rsidRPr="00C0642F">
        <w:rPr>
          <w:rFonts w:cs="Calibri"/>
          <w:color w:val="000000"/>
        </w:rPr>
        <w:t xml:space="preserve">Naif Arab University for Security Sciences, Riyadh. Lecturing on Effective </w:t>
      </w:r>
      <w:r w:rsidR="00A2151F">
        <w:rPr>
          <w:rFonts w:cs="Calibri"/>
          <w:color w:val="000000"/>
        </w:rPr>
        <w:t>F</w:t>
      </w:r>
      <w:r w:rsidRPr="00C0642F">
        <w:rPr>
          <w:rFonts w:cs="Calibri"/>
          <w:color w:val="000000"/>
        </w:rPr>
        <w:t xml:space="preserve">actors in </w:t>
      </w:r>
      <w:r w:rsidR="00A2151F">
        <w:rPr>
          <w:rFonts w:cs="Calibri"/>
          <w:color w:val="000000"/>
        </w:rPr>
        <w:t>C</w:t>
      </w:r>
      <w:r w:rsidRPr="00C0642F">
        <w:rPr>
          <w:rFonts w:cs="Calibri"/>
          <w:color w:val="000000"/>
        </w:rPr>
        <w:t xml:space="preserve">hemical </w:t>
      </w:r>
      <w:r w:rsidR="00A2151F">
        <w:rPr>
          <w:rFonts w:cs="Calibri"/>
          <w:color w:val="000000"/>
        </w:rPr>
        <w:t>T</w:t>
      </w:r>
      <w:r w:rsidRPr="00C0642F">
        <w:rPr>
          <w:rFonts w:cs="Calibri"/>
          <w:color w:val="000000"/>
        </w:rPr>
        <w:t>errorism.</w:t>
      </w:r>
    </w:p>
    <w:p w:rsidR="00C0642F" w:rsidRPr="00C2617E" w:rsidRDefault="00C0642F" w:rsidP="003C7CFB">
      <w:pPr>
        <w:numPr>
          <w:ilvl w:val="0"/>
          <w:numId w:val="7"/>
        </w:numPr>
        <w:ind w:left="0" w:right="680" w:hanging="180"/>
        <w:rPr>
          <w:rFonts w:cs="Calibri"/>
          <w:color w:val="000000"/>
        </w:rPr>
      </w:pPr>
      <w:r w:rsidRPr="00C0642F">
        <w:rPr>
          <w:rFonts w:cs="Calibri"/>
          <w:color w:val="000000"/>
        </w:rPr>
        <w:t xml:space="preserve">1-4/4/2013: </w:t>
      </w:r>
      <w:r w:rsidRPr="00C0642F">
        <w:t>Geography Conference and Contemporary Global Changes. Taibah University, AL-Madinah Al-Munawarah; KSA.</w:t>
      </w:r>
    </w:p>
    <w:p w:rsidR="00C2617E" w:rsidRDefault="00C2617E" w:rsidP="003C7CFB">
      <w:pPr>
        <w:numPr>
          <w:ilvl w:val="0"/>
          <w:numId w:val="7"/>
        </w:numPr>
        <w:ind w:left="0" w:right="680" w:hanging="180"/>
        <w:rPr>
          <w:rFonts w:cs="Calibri"/>
          <w:color w:val="000000"/>
        </w:rPr>
      </w:pPr>
      <w:r>
        <w:t xml:space="preserve">Taibah University International Conference On Advances in Information Technology For the Holy Quran and Its Sciences, NOORIC, 22-24/12/2013, Al-Madinah </w:t>
      </w:r>
      <w:r w:rsidR="00A2151F">
        <w:t>–</w:t>
      </w:r>
      <w:r>
        <w:t xml:space="preserve"> KSA</w:t>
      </w:r>
      <w:r w:rsidR="00A2151F">
        <w:t>.</w:t>
      </w:r>
    </w:p>
    <w:p w:rsidR="009F1B7A" w:rsidRPr="00A2151F" w:rsidRDefault="009F1B7A" w:rsidP="000C76C6">
      <w:pPr>
        <w:numPr>
          <w:ilvl w:val="0"/>
          <w:numId w:val="7"/>
        </w:numPr>
        <w:ind w:left="0" w:hanging="180"/>
        <w:rPr>
          <w:rFonts w:cs="Calibri"/>
          <w:color w:val="000000"/>
        </w:rPr>
      </w:pPr>
      <w:r>
        <w:rPr>
          <w:rFonts w:cs="Calibri"/>
          <w:color w:val="000000"/>
        </w:rPr>
        <w:t xml:space="preserve">20/1/2013; Al-Ejaz Al-Qurani; Geological </w:t>
      </w:r>
      <w:r w:rsidR="0000166F">
        <w:rPr>
          <w:rFonts w:cs="Calibri"/>
          <w:color w:val="000000"/>
        </w:rPr>
        <w:t>Illustrations in The Holly Quran, Bir Othman Society, Al-Madinah Al-Munawarah, KSA.</w:t>
      </w:r>
    </w:p>
    <w:p w:rsidR="009F1B7A" w:rsidRPr="009F1B7A" w:rsidRDefault="00A2151F" w:rsidP="003C7CFB">
      <w:pPr>
        <w:numPr>
          <w:ilvl w:val="0"/>
          <w:numId w:val="7"/>
        </w:numPr>
        <w:ind w:left="0" w:right="396" w:hanging="180"/>
        <w:rPr>
          <w:rFonts w:cs="Calibri"/>
          <w:color w:val="000000"/>
        </w:rPr>
      </w:pPr>
      <w:r>
        <w:t>8/4/2014: Scientific Workshop on Hydrodynamic Geology and Geophysics of Arabian Gulf, Taibah University, Al-Madinah Al-Munawarah.</w:t>
      </w:r>
    </w:p>
    <w:p w:rsidR="00C50D99" w:rsidRPr="00E82C3D" w:rsidRDefault="00C50D99" w:rsidP="003C7CFB">
      <w:pPr>
        <w:numPr>
          <w:ilvl w:val="0"/>
          <w:numId w:val="7"/>
        </w:numPr>
        <w:ind w:left="0" w:right="396" w:hanging="180"/>
      </w:pPr>
      <w:r>
        <w:rPr>
          <w:rFonts w:cs="Calibri"/>
          <w:color w:val="000000"/>
        </w:rPr>
        <w:t xml:space="preserve">27 – 29/10/2014, Aqaba International Conference </w:t>
      </w:r>
      <w:r w:rsidRPr="00E82C3D">
        <w:rPr>
          <w:shd w:val="clear" w:color="auto" w:fill="FFFFFF"/>
        </w:rPr>
        <w:t>on Marine and Coastal Environment, Status and Challenges in the Arab World</w:t>
      </w:r>
      <w:r w:rsidRPr="00E82C3D">
        <w:t>, Aqaba – Jordan.</w:t>
      </w:r>
    </w:p>
    <w:p w:rsidR="00D42672" w:rsidRPr="00E82C3D" w:rsidRDefault="00D42672" w:rsidP="003C7CFB">
      <w:pPr>
        <w:numPr>
          <w:ilvl w:val="0"/>
          <w:numId w:val="7"/>
        </w:numPr>
        <w:ind w:left="0" w:right="538" w:hanging="180"/>
      </w:pPr>
      <w:r w:rsidRPr="00E82C3D">
        <w:t>12</w:t>
      </w:r>
      <w:r w:rsidRPr="00E82C3D">
        <w:rPr>
          <w:vertAlign w:val="superscript"/>
        </w:rPr>
        <w:t>th</w:t>
      </w:r>
      <w:r w:rsidRPr="00E82C3D">
        <w:t xml:space="preserve"> Synchrotron users meeting, Nov. 26 -27/2014, Amman</w:t>
      </w:r>
      <w:r w:rsidR="005527C2" w:rsidRPr="00E82C3D">
        <w:t>.</w:t>
      </w:r>
    </w:p>
    <w:p w:rsidR="000C76C6" w:rsidRPr="00E82C3D" w:rsidRDefault="005527C2" w:rsidP="003C7CFB">
      <w:pPr>
        <w:numPr>
          <w:ilvl w:val="0"/>
          <w:numId w:val="7"/>
        </w:numPr>
        <w:ind w:left="0" w:right="538" w:hanging="180"/>
      </w:pPr>
      <w:r w:rsidRPr="00E82C3D">
        <w:t xml:space="preserve">25 -29/1/2015: </w:t>
      </w:r>
      <w:r w:rsidRPr="005527C2">
        <w:rPr>
          <w:rStyle w:val="apple-style-span"/>
          <w:color w:val="222222"/>
        </w:rPr>
        <w:t>First Swedish-Jordanian Workshop on Science and Research Using Synchrotron Radiation</w:t>
      </w:r>
      <w:r w:rsidR="00CB06DD" w:rsidRPr="005527C2">
        <w:rPr>
          <w:rStyle w:val="apple-style-span"/>
          <w:color w:val="222222"/>
        </w:rPr>
        <w:t>”</w:t>
      </w:r>
      <w:r w:rsidR="00CB06DD" w:rsidRPr="005527C2">
        <w:rPr>
          <w:rStyle w:val="apple-converted-space"/>
          <w:color w:val="222222"/>
        </w:rPr>
        <w:t>. Hashemite</w:t>
      </w:r>
      <w:r w:rsidRPr="005527C2">
        <w:rPr>
          <w:rStyle w:val="apple-style-span"/>
          <w:color w:val="222222"/>
        </w:rPr>
        <w:t xml:space="preserve"> University, Jordan.</w:t>
      </w:r>
    </w:p>
    <w:p w:rsidR="00AB310C" w:rsidRPr="00E82C3D" w:rsidRDefault="000C76C6" w:rsidP="000C78CF">
      <w:pPr>
        <w:numPr>
          <w:ilvl w:val="0"/>
          <w:numId w:val="7"/>
        </w:numPr>
        <w:ind w:left="0" w:right="-162" w:hanging="180"/>
      </w:pPr>
      <w:r w:rsidRPr="00E82C3D">
        <w:rPr>
          <w:rStyle w:val="Strong"/>
          <w:b w:val="0"/>
          <w:bCs w:val="0"/>
          <w:color w:val="000000"/>
          <w:shd w:val="clear" w:color="auto" w:fill="FFFFFF"/>
        </w:rPr>
        <w:t>23-24/3/2015: Orientation, Networking &amp; Brokerage</w:t>
      </w:r>
      <w:r w:rsidRPr="00E82C3D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E82C3D">
        <w:rPr>
          <w:rStyle w:val="Strong"/>
          <w:b w:val="0"/>
          <w:bCs w:val="0"/>
          <w:color w:val="000000"/>
          <w:shd w:val="clear" w:color="auto" w:fill="FFFFFF"/>
        </w:rPr>
        <w:t>Workshop for Researchers in Jordan</w:t>
      </w:r>
      <w:r w:rsidRPr="00E82C3D">
        <w:rPr>
          <w:b/>
          <w:bCs/>
        </w:rPr>
        <w:t xml:space="preserve">, </w:t>
      </w:r>
      <w:r w:rsidRPr="00E82C3D">
        <w:t>HCST, Amman.</w:t>
      </w:r>
    </w:p>
    <w:p w:rsidR="009F1B7A" w:rsidRPr="00E82C3D" w:rsidRDefault="009F1B7A" w:rsidP="003C7CFB">
      <w:pPr>
        <w:numPr>
          <w:ilvl w:val="0"/>
          <w:numId w:val="7"/>
        </w:numPr>
        <w:ind w:left="0" w:right="538" w:hanging="180"/>
      </w:pPr>
      <w:r w:rsidRPr="00E82C3D">
        <w:t>22/4/2015: Global Warming and its Consequences; Environmental Day, Ministry of Education, Al-Karak – Jordan.</w:t>
      </w:r>
    </w:p>
    <w:p w:rsidR="009F1B7A" w:rsidRPr="00E82C3D" w:rsidRDefault="009B54CD" w:rsidP="003C7CFB">
      <w:pPr>
        <w:numPr>
          <w:ilvl w:val="0"/>
          <w:numId w:val="7"/>
        </w:numPr>
        <w:ind w:left="0" w:right="538" w:hanging="180"/>
      </w:pPr>
      <w:r w:rsidRPr="00E82C3D">
        <w:t>10</w:t>
      </w:r>
      <w:r w:rsidRPr="00E82C3D">
        <w:rPr>
          <w:vertAlign w:val="superscript"/>
        </w:rPr>
        <w:t>th</w:t>
      </w:r>
      <w:r w:rsidRPr="00E82C3D">
        <w:t xml:space="preserve"> Annual International Symposium On Environment; 25-28/5/2015; Athens </w:t>
      </w:r>
      <w:r w:rsidR="00F25EEC" w:rsidRPr="00E82C3D">
        <w:t>–</w:t>
      </w:r>
      <w:r w:rsidRPr="00E82C3D">
        <w:t>Greece</w:t>
      </w:r>
      <w:r w:rsidR="00F25EEC" w:rsidRPr="00E82C3D">
        <w:t>.</w:t>
      </w:r>
    </w:p>
    <w:p w:rsidR="00F25EEC" w:rsidRPr="00E82C3D" w:rsidRDefault="00F25EEC" w:rsidP="003C7CFB">
      <w:pPr>
        <w:numPr>
          <w:ilvl w:val="0"/>
          <w:numId w:val="7"/>
        </w:numPr>
        <w:ind w:left="0" w:right="538" w:hanging="180"/>
      </w:pPr>
      <w:r w:rsidRPr="00E82C3D">
        <w:t>Closing workshop for the Tarnsboundary Water Resources Governance and climate Change Monitoring, Dead Sea, 9/11/2015</w:t>
      </w:r>
      <w:r w:rsidR="0034468C" w:rsidRPr="00E82C3D">
        <w:t>.</w:t>
      </w:r>
    </w:p>
    <w:p w:rsidR="00F25EEC" w:rsidRPr="00E82C3D" w:rsidRDefault="00F25EEC" w:rsidP="000C78CF">
      <w:pPr>
        <w:numPr>
          <w:ilvl w:val="0"/>
          <w:numId w:val="7"/>
        </w:numPr>
        <w:ind w:left="0" w:right="18" w:hanging="180"/>
      </w:pPr>
      <w:r w:rsidRPr="00E82C3D">
        <w:t>7</w:t>
      </w:r>
      <w:r w:rsidRPr="00E82C3D">
        <w:rPr>
          <w:vertAlign w:val="superscript"/>
        </w:rPr>
        <w:t>th</w:t>
      </w:r>
      <w:r w:rsidRPr="00E82C3D">
        <w:t xml:space="preserve"> conference on Scientific Research In Jordan, Middle East University, 14/11/2015, Amman.</w:t>
      </w:r>
    </w:p>
    <w:p w:rsidR="007657B1" w:rsidRPr="00E82C3D" w:rsidRDefault="007657B1" w:rsidP="003C7CFB">
      <w:pPr>
        <w:numPr>
          <w:ilvl w:val="0"/>
          <w:numId w:val="7"/>
        </w:numPr>
        <w:ind w:left="0" w:right="538" w:hanging="180"/>
      </w:pPr>
      <w:r w:rsidRPr="00E82C3D">
        <w:t>4</w:t>
      </w:r>
      <w:r w:rsidRPr="00E82C3D">
        <w:rPr>
          <w:vertAlign w:val="superscript"/>
        </w:rPr>
        <w:t>th</w:t>
      </w:r>
      <w:r w:rsidRPr="00E82C3D">
        <w:t xml:space="preserve"> international conference on climate change adaptation, Colombo 22-23 Nov. 2015.</w:t>
      </w:r>
    </w:p>
    <w:p w:rsidR="007657B1" w:rsidRPr="00E82C3D" w:rsidRDefault="007657B1" w:rsidP="003C7CFB">
      <w:pPr>
        <w:numPr>
          <w:ilvl w:val="0"/>
          <w:numId w:val="7"/>
        </w:numPr>
        <w:ind w:left="0" w:right="538" w:hanging="180"/>
      </w:pPr>
      <w:r w:rsidRPr="00E82C3D">
        <w:t>13</w:t>
      </w:r>
      <w:r w:rsidRPr="00E82C3D">
        <w:rPr>
          <w:vertAlign w:val="superscript"/>
        </w:rPr>
        <w:t>th</w:t>
      </w:r>
      <w:r w:rsidRPr="00E82C3D">
        <w:t xml:space="preserve"> SESAME users meeting, Amman 25 -26 Nov. 2015.</w:t>
      </w:r>
    </w:p>
    <w:p w:rsidR="00EE18DF" w:rsidRPr="00E82C3D" w:rsidRDefault="00EE18DF" w:rsidP="003C7CFB">
      <w:pPr>
        <w:numPr>
          <w:ilvl w:val="0"/>
          <w:numId w:val="7"/>
        </w:numPr>
        <w:ind w:left="0" w:right="538" w:hanging="180"/>
      </w:pPr>
      <w:r w:rsidRPr="00E82C3D">
        <w:rPr>
          <w:shd w:val="clear" w:color="auto" w:fill="FFFFFF"/>
        </w:rPr>
        <w:t>Feb 29</w:t>
      </w:r>
      <w:r w:rsidRPr="00E82C3D">
        <w:rPr>
          <w:shd w:val="clear" w:color="auto" w:fill="FFFFFF"/>
          <w:vertAlign w:val="superscript"/>
        </w:rPr>
        <w:t>th</w:t>
      </w:r>
      <w:r w:rsidRPr="00E82C3D">
        <w:rPr>
          <w:rStyle w:val="apple-converted-space"/>
          <w:shd w:val="clear" w:color="auto" w:fill="FFFFFF"/>
        </w:rPr>
        <w:t> </w:t>
      </w:r>
      <w:r w:rsidRPr="00E82C3D">
        <w:rPr>
          <w:shd w:val="clear" w:color="auto" w:fill="FFFFFF"/>
        </w:rPr>
        <w:t>2016, kick off meeting: Decentralized Integrated Sludge Management Project (DISM) and first stakeholders, Amman.</w:t>
      </w:r>
    </w:p>
    <w:p w:rsidR="00A47C6B" w:rsidRPr="00E82C3D" w:rsidRDefault="00A47C6B" w:rsidP="002306B5">
      <w:pPr>
        <w:numPr>
          <w:ilvl w:val="0"/>
          <w:numId w:val="7"/>
        </w:numPr>
        <w:ind w:left="0" w:right="538" w:hanging="180"/>
      </w:pPr>
      <w:r w:rsidRPr="00E82C3D">
        <w:lastRenderedPageBreak/>
        <w:t>13-16/</w:t>
      </w:r>
      <w:r w:rsidR="002306B5" w:rsidRPr="00E82C3D">
        <w:t>March</w:t>
      </w:r>
      <w:r w:rsidRPr="00E82C3D">
        <w:t xml:space="preserve">/2016; </w:t>
      </w:r>
      <w:r>
        <w:rPr>
          <w:color w:val="222222"/>
          <w:sz w:val="22"/>
          <w:szCs w:val="22"/>
          <w:shd w:val="clear" w:color="auto" w:fill="FFFFFF"/>
        </w:rPr>
        <w:t xml:space="preserve">International Water Conference 2016 (IWC2016) on “Water Resources in Arid Area: </w:t>
      </w:r>
      <w:r w:rsidR="00713545">
        <w:rPr>
          <w:color w:val="222222"/>
          <w:sz w:val="22"/>
          <w:szCs w:val="22"/>
          <w:shd w:val="clear" w:color="auto" w:fill="FFFFFF"/>
        </w:rPr>
        <w:t xml:space="preserve">  </w:t>
      </w:r>
      <w:r w:rsidR="000E5659">
        <w:rPr>
          <w:color w:val="222222"/>
          <w:sz w:val="22"/>
          <w:szCs w:val="22"/>
          <w:shd w:val="clear" w:color="auto" w:fill="FFFFFF"/>
        </w:rPr>
        <w:t>The</w:t>
      </w:r>
      <w:r>
        <w:rPr>
          <w:color w:val="222222"/>
          <w:sz w:val="22"/>
          <w:szCs w:val="22"/>
          <w:shd w:val="clear" w:color="auto" w:fill="FFFFFF"/>
        </w:rPr>
        <w:t xml:space="preserve"> Way Forward</w:t>
      </w:r>
      <w:r w:rsidRPr="00E82C3D">
        <w:t>; Muscat – Oman.</w:t>
      </w:r>
    </w:p>
    <w:p w:rsidR="00516CF0" w:rsidRPr="00E82C3D" w:rsidRDefault="00516CF0" w:rsidP="002306B5">
      <w:pPr>
        <w:numPr>
          <w:ilvl w:val="0"/>
          <w:numId w:val="7"/>
        </w:numPr>
        <w:ind w:left="0" w:right="538" w:hanging="180"/>
      </w:pPr>
      <w:r w:rsidRPr="00E82C3D">
        <w:t>13-14/</w:t>
      </w:r>
      <w:r w:rsidR="002306B5" w:rsidRPr="00E82C3D">
        <w:t>April</w:t>
      </w:r>
      <w:r w:rsidRPr="00E82C3D">
        <w:t>/2016: Workshop of ecosystem sustainable design; Wadi Rum; Jordan.</w:t>
      </w:r>
    </w:p>
    <w:p w:rsidR="0008026F" w:rsidRPr="00E82C3D" w:rsidRDefault="0008026F" w:rsidP="002306B5">
      <w:pPr>
        <w:numPr>
          <w:ilvl w:val="0"/>
          <w:numId w:val="7"/>
        </w:numPr>
        <w:ind w:left="0" w:right="538" w:hanging="180"/>
      </w:pPr>
      <w:r w:rsidRPr="00E82C3D">
        <w:t>9-16/</w:t>
      </w:r>
      <w:r w:rsidR="002306B5" w:rsidRPr="00E82C3D">
        <w:t>October</w:t>
      </w:r>
      <w:r w:rsidRPr="00E82C3D">
        <w:t>/2016: workshop in Sustainable waste management (MSW) in developing countries and emerging economics; Braunschweig – Germany.</w:t>
      </w:r>
    </w:p>
    <w:p w:rsidR="00045D3D" w:rsidRPr="00E82C3D" w:rsidRDefault="007228FF" w:rsidP="00D623F7">
      <w:pPr>
        <w:numPr>
          <w:ilvl w:val="0"/>
          <w:numId w:val="7"/>
        </w:numPr>
        <w:ind w:left="0" w:right="538" w:hanging="180"/>
      </w:pPr>
      <w:r w:rsidRPr="00E82C3D">
        <w:t>Consultation workshop on the Environmental and social impact assessment (ESIA) for the Red Sea – Dead Sea project phase 1. 6</w:t>
      </w:r>
      <w:r w:rsidRPr="00E82C3D">
        <w:rPr>
          <w:vertAlign w:val="superscript"/>
        </w:rPr>
        <w:t>th</w:t>
      </w:r>
      <w:r w:rsidRPr="00E82C3D">
        <w:t xml:space="preserve"> of April 2017, Aqaba – Jordan.</w:t>
      </w:r>
    </w:p>
    <w:p w:rsidR="00045D3D" w:rsidRPr="00E82C3D" w:rsidRDefault="00045D3D" w:rsidP="002306B5">
      <w:pPr>
        <w:numPr>
          <w:ilvl w:val="0"/>
          <w:numId w:val="7"/>
        </w:numPr>
        <w:ind w:left="0" w:right="538" w:hanging="180"/>
      </w:pPr>
      <w:r w:rsidRPr="00E82C3D">
        <w:t>27-29/</w:t>
      </w:r>
      <w:r w:rsidR="002306B5" w:rsidRPr="00E82C3D">
        <w:t>April</w:t>
      </w:r>
      <w:r w:rsidRPr="00E82C3D">
        <w:t>/2017: International conference on Jordanian life sciences for sustainable development, Amman – Jordan.</w:t>
      </w:r>
    </w:p>
    <w:p w:rsidR="00D623F7" w:rsidRPr="00E82C3D" w:rsidRDefault="00D623F7" w:rsidP="003C7CFB">
      <w:pPr>
        <w:numPr>
          <w:ilvl w:val="0"/>
          <w:numId w:val="7"/>
        </w:numPr>
        <w:ind w:left="0" w:right="538" w:hanging="180"/>
      </w:pPr>
      <w:r w:rsidRPr="00E82C3D">
        <w:t>4/May/2017: 9</w:t>
      </w:r>
      <w:r w:rsidRPr="00E82C3D">
        <w:rPr>
          <w:vertAlign w:val="superscript"/>
        </w:rPr>
        <w:t>th</w:t>
      </w:r>
      <w:r w:rsidRPr="00E82C3D">
        <w:t xml:space="preserve"> Scientific Workshop for Jordanian Synchrotron Users Network, University of Jordan, Amman.</w:t>
      </w:r>
    </w:p>
    <w:p w:rsidR="00E824FA" w:rsidRPr="00E82C3D" w:rsidRDefault="00E824FA" w:rsidP="003C7CFB">
      <w:pPr>
        <w:numPr>
          <w:ilvl w:val="0"/>
          <w:numId w:val="7"/>
        </w:numPr>
        <w:ind w:left="0" w:right="538" w:hanging="180"/>
      </w:pPr>
      <w:r w:rsidRPr="00E82C3D">
        <w:t>3-5 July 2017; Waste-to-Energy: Assessment &amp; Solutions for Vulnerable Communities workshop, University of Jordan, Amman – Jordan.</w:t>
      </w:r>
    </w:p>
    <w:p w:rsidR="002875CB" w:rsidRPr="00E82C3D" w:rsidRDefault="002875CB" w:rsidP="003C7CFB">
      <w:pPr>
        <w:numPr>
          <w:ilvl w:val="0"/>
          <w:numId w:val="7"/>
        </w:numPr>
        <w:ind w:left="0" w:right="538" w:hanging="180"/>
      </w:pPr>
      <w:r w:rsidRPr="00E82C3D">
        <w:t xml:space="preserve">12-14 </w:t>
      </w:r>
      <w:r w:rsidR="002306B5" w:rsidRPr="00E82C3D">
        <w:t>August</w:t>
      </w:r>
      <w:r w:rsidRPr="00E82C3D">
        <w:t xml:space="preserve"> 2017; TAIEX Workshop on Synchrotron Applications, Amman. </w:t>
      </w:r>
    </w:p>
    <w:p w:rsidR="002306B5" w:rsidRPr="00E82C3D" w:rsidRDefault="002306B5" w:rsidP="002306B5">
      <w:pPr>
        <w:numPr>
          <w:ilvl w:val="0"/>
          <w:numId w:val="7"/>
        </w:numPr>
        <w:ind w:left="0" w:right="538" w:hanging="180"/>
      </w:pPr>
      <w:r w:rsidRPr="00E82C3D">
        <w:t>12-14/September/2017: The First International Conference in Geospatial Information Management (Mapping the Future). Amman – Jordan.</w:t>
      </w:r>
    </w:p>
    <w:p w:rsidR="00A01F57" w:rsidRDefault="00A01F57" w:rsidP="002306B5">
      <w:pPr>
        <w:numPr>
          <w:ilvl w:val="0"/>
          <w:numId w:val="7"/>
        </w:numPr>
        <w:ind w:left="0" w:right="538" w:hanging="180"/>
      </w:pPr>
      <w:r w:rsidRPr="00E82C3D">
        <w:t>10- September-2017; International Workshop on Ancient Terraces, GJU, Amman.</w:t>
      </w:r>
    </w:p>
    <w:p w:rsidR="00E72539" w:rsidRPr="00E82C3D" w:rsidRDefault="00E72539" w:rsidP="00E72539">
      <w:pPr>
        <w:numPr>
          <w:ilvl w:val="0"/>
          <w:numId w:val="7"/>
        </w:numPr>
        <w:ind w:right="538" w:hanging="682"/>
      </w:pPr>
      <w:r w:rsidRPr="00995684">
        <w:t>Water Security and Climate Change International conf</w:t>
      </w:r>
      <w:r>
        <w:t>erence 2017, Cologne – Germany.</w:t>
      </w:r>
    </w:p>
    <w:p w:rsidR="00EB5CA9" w:rsidRPr="00E82C3D" w:rsidRDefault="00EB5CA9" w:rsidP="00EB5CA9">
      <w:pPr>
        <w:numPr>
          <w:ilvl w:val="0"/>
          <w:numId w:val="7"/>
        </w:numPr>
        <w:ind w:left="0" w:right="538" w:hanging="180"/>
      </w:pPr>
      <w:r w:rsidRPr="00E82C3D">
        <w:t xml:space="preserve">October- 23-24/2017:  International Conference on Advanced </w:t>
      </w:r>
      <w:r w:rsidR="003D5C03" w:rsidRPr="00E82C3D">
        <w:t>Technology</w:t>
      </w:r>
      <w:r w:rsidRPr="00E82C3D">
        <w:t xml:space="preserve"> in Waste Water and Waste </w:t>
      </w:r>
      <w:r w:rsidR="000E5659" w:rsidRPr="00E82C3D">
        <w:t>Management</w:t>
      </w:r>
      <w:r w:rsidRPr="00E82C3D">
        <w:t xml:space="preserve"> </w:t>
      </w:r>
      <w:r w:rsidR="000E5659" w:rsidRPr="00E82C3D">
        <w:t>for</w:t>
      </w:r>
      <w:r w:rsidRPr="00E82C3D">
        <w:t xml:space="preserve"> Extractive Industries</w:t>
      </w:r>
      <w:r w:rsidR="00E72539">
        <w:t xml:space="preserve"> (EXCEED-SWINDON project)</w:t>
      </w:r>
      <w:r w:rsidRPr="00E82C3D">
        <w:t>. Bali – Indonesia</w:t>
      </w:r>
      <w:r w:rsidR="00DB4B2D" w:rsidRPr="00E82C3D">
        <w:t>.</w:t>
      </w:r>
    </w:p>
    <w:p w:rsidR="00DB4B2D" w:rsidRPr="00E82C3D" w:rsidRDefault="00DB4B2D" w:rsidP="00407BC0">
      <w:pPr>
        <w:numPr>
          <w:ilvl w:val="0"/>
          <w:numId w:val="7"/>
        </w:numPr>
        <w:ind w:left="0" w:right="538" w:hanging="180"/>
      </w:pPr>
      <w:r w:rsidRPr="00E82C3D">
        <w:t>November 7-9/ 2017: The 8</w:t>
      </w:r>
      <w:r w:rsidRPr="00E82C3D">
        <w:rPr>
          <w:vertAlign w:val="superscript"/>
        </w:rPr>
        <w:t>th</w:t>
      </w:r>
      <w:r w:rsidR="00407BC0" w:rsidRPr="00E82C3D">
        <w:t>I</w:t>
      </w:r>
      <w:r w:rsidRPr="00E82C3D">
        <w:t xml:space="preserve">nternational </w:t>
      </w:r>
      <w:r w:rsidR="00407BC0" w:rsidRPr="00E82C3D">
        <w:t>C</w:t>
      </w:r>
      <w:r w:rsidRPr="00E82C3D">
        <w:t xml:space="preserve">hemical </w:t>
      </w:r>
      <w:r w:rsidR="00407BC0" w:rsidRPr="00E82C3D">
        <w:t>E</w:t>
      </w:r>
      <w:r w:rsidRPr="00E82C3D">
        <w:t xml:space="preserve">ngineering </w:t>
      </w:r>
      <w:r w:rsidR="00407BC0" w:rsidRPr="00E82C3D">
        <w:t>C</w:t>
      </w:r>
      <w:r w:rsidRPr="00E82C3D">
        <w:t>onference, Amman.</w:t>
      </w:r>
    </w:p>
    <w:p w:rsidR="00DB4B2D" w:rsidRPr="00E82C3D" w:rsidRDefault="00DB4B2D" w:rsidP="00DB4B2D">
      <w:pPr>
        <w:numPr>
          <w:ilvl w:val="0"/>
          <w:numId w:val="7"/>
        </w:numPr>
        <w:ind w:left="0" w:right="538" w:hanging="180"/>
      </w:pPr>
      <w:r w:rsidRPr="00E82C3D">
        <w:t>November 7-11/11/217: World Science Forum 2017 Jordan. Dead Sea – Jordan.</w:t>
      </w:r>
    </w:p>
    <w:p w:rsidR="00C73B10" w:rsidRPr="00E82C3D" w:rsidRDefault="00C73B10" w:rsidP="00C73B10">
      <w:pPr>
        <w:numPr>
          <w:ilvl w:val="0"/>
          <w:numId w:val="7"/>
        </w:numPr>
        <w:ind w:left="0" w:right="538" w:hanging="142"/>
      </w:pPr>
      <w:r w:rsidRPr="00E82C3D">
        <w:t>EXCEED-SWINON EXPERT workshop (Water Scarcity: challenges and solutions); Tunisia, Souse 23-28/April 2018.</w:t>
      </w:r>
    </w:p>
    <w:p w:rsidR="00C73B10" w:rsidRPr="00E82C3D" w:rsidRDefault="00C73B10" w:rsidP="00CB06DD">
      <w:pPr>
        <w:numPr>
          <w:ilvl w:val="0"/>
          <w:numId w:val="7"/>
        </w:numPr>
        <w:ind w:left="0" w:right="538" w:hanging="142"/>
      </w:pPr>
      <w:r w:rsidRPr="00E82C3D">
        <w:t>OPEN-SESAME Training and Networking Programme for Science Managers and Administrators</w:t>
      </w:r>
      <w:r w:rsidR="00CB06DD" w:rsidRPr="00E82C3D">
        <w:t>,</w:t>
      </w:r>
      <w:r w:rsidRPr="00E82C3D">
        <w:t xml:space="preserve"> held from 7-10 May 2018 at the Cyprus Institute (CyI) in Nicosia, Cyprus</w:t>
      </w:r>
      <w:r w:rsidR="00D120F1" w:rsidRPr="00E82C3D">
        <w:t>.</w:t>
      </w:r>
    </w:p>
    <w:p w:rsidR="00D46270" w:rsidRPr="00E82C3D" w:rsidRDefault="00D46270" w:rsidP="00C73B10">
      <w:pPr>
        <w:numPr>
          <w:ilvl w:val="0"/>
          <w:numId w:val="7"/>
        </w:numPr>
        <w:ind w:left="0" w:right="538" w:hanging="142"/>
      </w:pPr>
      <w:r w:rsidRPr="00E82C3D">
        <w:t>JANA 4</w:t>
      </w:r>
      <w:r w:rsidRPr="00E82C3D">
        <w:rPr>
          <w:vertAlign w:val="superscript"/>
        </w:rPr>
        <w:t>th</w:t>
      </w:r>
      <w:r w:rsidRPr="00E82C3D">
        <w:t xml:space="preserve"> international Conference. Mutah – Jordan, 1</w:t>
      </w:r>
      <w:r w:rsidRPr="00E82C3D">
        <w:rPr>
          <w:vertAlign w:val="superscript"/>
        </w:rPr>
        <w:t>st</w:t>
      </w:r>
      <w:r w:rsidRPr="00E82C3D">
        <w:t xml:space="preserve"> August 2018</w:t>
      </w:r>
      <w:r w:rsidR="00EB0954" w:rsidRPr="00E82C3D">
        <w:t>.</w:t>
      </w:r>
    </w:p>
    <w:p w:rsidR="00EB0954" w:rsidRPr="00E82C3D" w:rsidRDefault="00EB0954" w:rsidP="00C73B10">
      <w:pPr>
        <w:numPr>
          <w:ilvl w:val="0"/>
          <w:numId w:val="7"/>
        </w:numPr>
        <w:ind w:left="0" w:right="538" w:hanging="142"/>
      </w:pPr>
      <w:r w:rsidRPr="00E82C3D">
        <w:t>Goldschmidt 2018, 12-17/8/2018. Boston, USA.</w:t>
      </w:r>
    </w:p>
    <w:p w:rsidR="00AC38CF" w:rsidRPr="00E82C3D" w:rsidRDefault="00AC38CF" w:rsidP="00CB06DD">
      <w:pPr>
        <w:numPr>
          <w:ilvl w:val="0"/>
          <w:numId w:val="7"/>
        </w:numPr>
        <w:ind w:left="0" w:right="538" w:hanging="142"/>
      </w:pPr>
      <w:r w:rsidRPr="00E82C3D">
        <w:t>OPEN-SESAME Training and Networking Programme for Science Managers and Administrators</w:t>
      </w:r>
      <w:r w:rsidR="00CB06DD" w:rsidRPr="00E82C3D">
        <w:t>,</w:t>
      </w:r>
      <w:r w:rsidRPr="00E82C3D">
        <w:t xml:space="preserve"> held from 7-11 October 2018 at the Izmir - Turkey.</w:t>
      </w:r>
    </w:p>
    <w:p w:rsidR="00487175" w:rsidRPr="00E82C3D" w:rsidRDefault="00487175" w:rsidP="00E72539">
      <w:pPr>
        <w:numPr>
          <w:ilvl w:val="0"/>
          <w:numId w:val="7"/>
        </w:numPr>
        <w:ind w:left="0" w:right="538" w:hanging="142"/>
      </w:pPr>
      <w:r w:rsidRPr="00E82C3D">
        <w:t xml:space="preserve">Water Security and Climate Change International conference </w:t>
      </w:r>
      <w:r w:rsidR="00E72539" w:rsidRPr="00E82C3D">
        <w:t>2018</w:t>
      </w:r>
      <w:r w:rsidR="00E72539">
        <w:t xml:space="preserve"> (EXCEED-SWINDON project)</w:t>
      </w:r>
      <w:r w:rsidRPr="00E82C3D">
        <w:t>, Nairobi – Kenya, 3-5/12/2018.</w:t>
      </w:r>
    </w:p>
    <w:p w:rsidR="00C40EEC" w:rsidRPr="00E82C3D" w:rsidRDefault="00C40EEC" w:rsidP="00CB06DD">
      <w:pPr>
        <w:numPr>
          <w:ilvl w:val="0"/>
          <w:numId w:val="7"/>
        </w:numPr>
        <w:ind w:left="0" w:right="538" w:hanging="142"/>
      </w:pPr>
      <w:r w:rsidRPr="00E82C3D">
        <w:t>16</w:t>
      </w:r>
      <w:r w:rsidRPr="00E82C3D">
        <w:rPr>
          <w:vertAlign w:val="superscript"/>
        </w:rPr>
        <w:t>th</w:t>
      </w:r>
      <w:r w:rsidRPr="00E82C3D">
        <w:t xml:space="preserve"> SESAME users meeting; Amman 15-16/Dec. 2018.</w:t>
      </w:r>
    </w:p>
    <w:p w:rsidR="00E92C33" w:rsidRPr="00E82C3D" w:rsidRDefault="00E92C33" w:rsidP="00E92C33">
      <w:pPr>
        <w:numPr>
          <w:ilvl w:val="0"/>
          <w:numId w:val="7"/>
        </w:numPr>
        <w:ind w:left="0" w:right="538" w:hanging="142"/>
      </w:pPr>
      <w:r w:rsidRPr="00E82C3D">
        <w:t>11</w:t>
      </w:r>
      <w:r w:rsidRPr="00E82C3D">
        <w:rPr>
          <w:vertAlign w:val="superscript"/>
        </w:rPr>
        <w:t>th</w:t>
      </w:r>
      <w:r w:rsidRPr="00E82C3D">
        <w:t xml:space="preserve"> Jordanian Scientific Workshop on Synchrotron light applications; Amman 11/4/2019</w:t>
      </w:r>
      <w:r w:rsidR="001F2FE0" w:rsidRPr="00E82C3D">
        <w:t>.</w:t>
      </w:r>
    </w:p>
    <w:p w:rsidR="00FF1933" w:rsidRPr="00E82C3D" w:rsidRDefault="00FF1933" w:rsidP="00E92C33">
      <w:pPr>
        <w:numPr>
          <w:ilvl w:val="0"/>
          <w:numId w:val="7"/>
        </w:numPr>
        <w:ind w:left="0" w:right="538" w:hanging="142"/>
      </w:pPr>
      <w:r w:rsidRPr="00E82C3D">
        <w:t>2nd annual meeting for SUPREME project, Nicosia – Cyprus, 10-14/6/2019.</w:t>
      </w:r>
    </w:p>
    <w:p w:rsidR="00E43A1E" w:rsidRPr="00E82C3D" w:rsidRDefault="00E43A1E" w:rsidP="00E92C33">
      <w:pPr>
        <w:numPr>
          <w:ilvl w:val="0"/>
          <w:numId w:val="7"/>
        </w:numPr>
        <w:ind w:left="0" w:right="538" w:hanging="142"/>
      </w:pPr>
      <w:r w:rsidRPr="00E82C3D">
        <w:t>Erasmus International Scientific Workshop, Iasi University, Romania, 18/6/2019.</w:t>
      </w:r>
    </w:p>
    <w:p w:rsidR="009F04DC" w:rsidRPr="00E82C3D" w:rsidRDefault="009F04DC" w:rsidP="00E92C33">
      <w:pPr>
        <w:numPr>
          <w:ilvl w:val="0"/>
          <w:numId w:val="7"/>
        </w:numPr>
        <w:ind w:left="0" w:right="538" w:hanging="142"/>
      </w:pPr>
      <w:r w:rsidRPr="00E82C3D">
        <w:t>German-Jordanian symposium on waste management and recycling, 9/9/2019, Amman.</w:t>
      </w:r>
    </w:p>
    <w:p w:rsidR="009F04DC" w:rsidRDefault="009F04DC" w:rsidP="009F04D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right="538" w:hanging="142"/>
      </w:pPr>
      <w:r w:rsidRPr="00E82C3D">
        <w:t>International Expert Workshop on</w:t>
      </w:r>
      <w:r w:rsidRPr="009F04DC">
        <w:rPr>
          <w:rFonts w:ascii="Calibri-Bold" w:hAnsi="Calibri-Bold" w:cs="Calibri-Bold"/>
          <w:b/>
          <w:bCs/>
          <w:color w:val="FFFFFF"/>
          <w:sz w:val="42"/>
          <w:szCs w:val="42"/>
        </w:rPr>
        <w:t xml:space="preserve"> </w:t>
      </w:r>
      <w:r w:rsidRPr="00E82C3D">
        <w:t>Water on Agricultural Practices: Training the Trainers, 15-21/9/2019; Rio De Janeiro – Brazil.</w:t>
      </w:r>
    </w:p>
    <w:p w:rsidR="00E72539" w:rsidRDefault="00E72539" w:rsidP="00E725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right="538" w:hanging="142"/>
      </w:pPr>
      <w:r>
        <w:t>28-29/10/2019: SESAME 1</w:t>
      </w:r>
      <w:r w:rsidRPr="00995684">
        <w:rPr>
          <w:vertAlign w:val="superscript"/>
        </w:rPr>
        <w:t>st</w:t>
      </w:r>
      <w:r>
        <w:t xml:space="preserve"> Industry and Applied Science Workshop (Open SESAME project), Allan – Jordan.</w:t>
      </w:r>
    </w:p>
    <w:p w:rsidR="00E72539" w:rsidRPr="00E82C3D" w:rsidRDefault="00E72539" w:rsidP="00E725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right="538" w:hanging="142"/>
      </w:pPr>
      <w:r>
        <w:t>3-7/11/2019; Water resources and climate Change: Impacts, Mitigation and Adaptation, (EXCEED-SWINDON project); Amman – Jordan.</w:t>
      </w: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E72539" w:rsidRPr="00E82C3D" w:rsidRDefault="00E72539" w:rsidP="00E72539">
      <w:pPr>
        <w:pStyle w:val="ListParagraph"/>
        <w:autoSpaceDE w:val="0"/>
        <w:autoSpaceDN w:val="0"/>
        <w:adjustRightInd w:val="0"/>
        <w:ind w:left="0" w:right="538"/>
      </w:pPr>
    </w:p>
    <w:p w:rsidR="00521CE9" w:rsidRDefault="00CF2EC2" w:rsidP="00B4391B">
      <w:pPr>
        <w:ind w:left="-1080" w:firstLine="513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521CE9">
        <w:rPr>
          <w:b/>
          <w:bCs/>
          <w:u w:val="single"/>
        </w:rPr>
        <w:t>ssociations Membership:</w:t>
      </w:r>
    </w:p>
    <w:p w:rsidR="00521CE9" w:rsidRDefault="00521CE9">
      <w:pPr>
        <w:rPr>
          <w:b/>
          <w:bCs/>
          <w:sz w:val="22"/>
          <w:szCs w:val="22"/>
          <w:u w:val="single"/>
        </w:rPr>
      </w:pP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361"/>
        <w:gridCol w:w="2835"/>
      </w:tblGrid>
      <w:tr w:rsidR="00521CE9" w:rsidTr="009D7116">
        <w:trPr>
          <w:trHeight w:hRule="exact" w:val="397"/>
        </w:trPr>
        <w:tc>
          <w:tcPr>
            <w:tcW w:w="5040" w:type="dxa"/>
            <w:shd w:val="clear" w:color="auto" w:fill="EEECE1"/>
          </w:tcPr>
          <w:p w:rsidR="00521CE9" w:rsidRDefault="00521CE9" w:rsidP="003C788A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Association Name</w:t>
            </w:r>
          </w:p>
        </w:tc>
        <w:tc>
          <w:tcPr>
            <w:tcW w:w="1361" w:type="dxa"/>
            <w:shd w:val="clear" w:color="auto" w:fill="EEECE1"/>
          </w:tcPr>
          <w:p w:rsidR="00521CE9" w:rsidRDefault="00521CE9" w:rsidP="00907A89">
            <w:pPr>
              <w:pStyle w:val="Heading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2835" w:type="dxa"/>
            <w:shd w:val="clear" w:color="auto" w:fill="EEECE1"/>
          </w:tcPr>
          <w:p w:rsidR="00521CE9" w:rsidRDefault="00521CE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521CE9" w:rsidTr="009D7116">
        <w:trPr>
          <w:trHeight w:hRule="exact" w:val="397"/>
        </w:trPr>
        <w:tc>
          <w:tcPr>
            <w:tcW w:w="5040" w:type="dxa"/>
          </w:tcPr>
          <w:p w:rsidR="00521CE9" w:rsidRDefault="00521CE9" w:rsidP="000C76C6">
            <w:r>
              <w:t>Jordanian Geological Association (JGA)</w:t>
            </w:r>
          </w:p>
        </w:tc>
        <w:tc>
          <w:tcPr>
            <w:tcW w:w="1361" w:type="dxa"/>
          </w:tcPr>
          <w:p w:rsidR="00521CE9" w:rsidRDefault="00521CE9" w:rsidP="00907A89">
            <w:pPr>
              <w:ind w:left="36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Jordan</w:t>
                </w:r>
              </w:smartTag>
            </w:smartTag>
          </w:p>
        </w:tc>
        <w:tc>
          <w:tcPr>
            <w:tcW w:w="2835" w:type="dxa"/>
          </w:tcPr>
          <w:p w:rsidR="00521CE9" w:rsidRDefault="00521CE9">
            <w:pPr>
              <w:ind w:left="360"/>
              <w:jc w:val="center"/>
            </w:pPr>
            <w:r>
              <w:t>Since 1987</w:t>
            </w:r>
          </w:p>
        </w:tc>
      </w:tr>
      <w:tr w:rsidR="00521CE9" w:rsidTr="009D7116">
        <w:trPr>
          <w:trHeight w:hRule="exact" w:val="397"/>
        </w:trPr>
        <w:tc>
          <w:tcPr>
            <w:tcW w:w="5040" w:type="dxa"/>
          </w:tcPr>
          <w:p w:rsidR="00521CE9" w:rsidRDefault="00521CE9" w:rsidP="000C76C6">
            <w:r>
              <w:t>Society of Ore Resource Geology</w:t>
            </w:r>
          </w:p>
        </w:tc>
        <w:tc>
          <w:tcPr>
            <w:tcW w:w="1361" w:type="dxa"/>
          </w:tcPr>
          <w:p w:rsidR="00521CE9" w:rsidRDefault="00521CE9" w:rsidP="00907A89">
            <w:pPr>
              <w:ind w:left="360"/>
              <w:jc w:val="center"/>
            </w:pPr>
            <w:r>
              <w:t>Japan</w:t>
            </w:r>
          </w:p>
        </w:tc>
        <w:tc>
          <w:tcPr>
            <w:tcW w:w="2835" w:type="dxa"/>
          </w:tcPr>
          <w:p w:rsidR="00521CE9" w:rsidRDefault="00521CE9">
            <w:pPr>
              <w:ind w:left="360"/>
              <w:jc w:val="center"/>
            </w:pPr>
            <w:r>
              <w:t>Since 1996</w:t>
            </w:r>
          </w:p>
        </w:tc>
      </w:tr>
      <w:tr w:rsidR="00521CE9" w:rsidTr="009D7116">
        <w:trPr>
          <w:trHeight w:hRule="exact" w:val="397"/>
        </w:trPr>
        <w:tc>
          <w:tcPr>
            <w:tcW w:w="5040" w:type="dxa"/>
          </w:tcPr>
          <w:p w:rsidR="00521CE9" w:rsidRDefault="00521CE9" w:rsidP="000C76C6">
            <w:r>
              <w:t>American Geophysical Union (AGU)</w:t>
            </w:r>
          </w:p>
        </w:tc>
        <w:tc>
          <w:tcPr>
            <w:tcW w:w="1361" w:type="dxa"/>
          </w:tcPr>
          <w:p w:rsidR="00521CE9" w:rsidRDefault="00521CE9" w:rsidP="00907A89">
            <w:pPr>
              <w:ind w:left="36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USA</w:t>
                </w:r>
              </w:smartTag>
            </w:smartTag>
          </w:p>
        </w:tc>
        <w:tc>
          <w:tcPr>
            <w:tcW w:w="2835" w:type="dxa"/>
          </w:tcPr>
          <w:p w:rsidR="00521CE9" w:rsidRDefault="00521CE9">
            <w:pPr>
              <w:ind w:left="360"/>
              <w:jc w:val="center"/>
            </w:pPr>
            <w:r>
              <w:t>1997-2000</w:t>
            </w:r>
          </w:p>
        </w:tc>
      </w:tr>
      <w:tr w:rsidR="00521CE9" w:rsidTr="009D7116">
        <w:trPr>
          <w:trHeight w:hRule="exact" w:val="397"/>
        </w:trPr>
        <w:tc>
          <w:tcPr>
            <w:tcW w:w="5040" w:type="dxa"/>
          </w:tcPr>
          <w:p w:rsidR="00521CE9" w:rsidRDefault="00521CE9" w:rsidP="000C76C6">
            <w:pPr>
              <w:pStyle w:val="Heading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Geochemical Society</w:t>
            </w:r>
          </w:p>
        </w:tc>
        <w:tc>
          <w:tcPr>
            <w:tcW w:w="1361" w:type="dxa"/>
          </w:tcPr>
          <w:p w:rsidR="00521CE9" w:rsidRDefault="00521CE9" w:rsidP="00907A89">
            <w:pPr>
              <w:ind w:left="36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USA</w:t>
                </w:r>
              </w:smartTag>
            </w:smartTag>
          </w:p>
        </w:tc>
        <w:tc>
          <w:tcPr>
            <w:tcW w:w="2835" w:type="dxa"/>
          </w:tcPr>
          <w:p w:rsidR="00521CE9" w:rsidRDefault="00521CE9">
            <w:pPr>
              <w:ind w:left="360"/>
              <w:jc w:val="center"/>
            </w:pPr>
            <w:r>
              <w:t>1997-1999</w:t>
            </w:r>
            <w:r w:rsidR="00EB0954">
              <w:t>, 2018-2019</w:t>
            </w:r>
          </w:p>
        </w:tc>
      </w:tr>
      <w:tr w:rsidR="00521CE9" w:rsidTr="009D7116">
        <w:trPr>
          <w:trHeight w:hRule="exact" w:val="397"/>
        </w:trPr>
        <w:tc>
          <w:tcPr>
            <w:tcW w:w="5040" w:type="dxa"/>
          </w:tcPr>
          <w:p w:rsidR="00521CE9" w:rsidRDefault="00521CE9" w:rsidP="000C76C6">
            <w:pPr>
              <w:pStyle w:val="Heading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Jordanian – Japanese Academic Society (JJAS)</w:t>
            </w:r>
          </w:p>
        </w:tc>
        <w:tc>
          <w:tcPr>
            <w:tcW w:w="1361" w:type="dxa"/>
          </w:tcPr>
          <w:p w:rsidR="00521CE9" w:rsidRDefault="00521CE9" w:rsidP="00907A89">
            <w:pPr>
              <w:ind w:left="36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Jordan</w:t>
                </w:r>
              </w:smartTag>
            </w:smartTag>
          </w:p>
        </w:tc>
        <w:tc>
          <w:tcPr>
            <w:tcW w:w="2835" w:type="dxa"/>
          </w:tcPr>
          <w:p w:rsidR="00521CE9" w:rsidRDefault="00521CE9">
            <w:pPr>
              <w:ind w:left="360"/>
              <w:jc w:val="center"/>
            </w:pPr>
            <w:r>
              <w:t xml:space="preserve">2003 </w:t>
            </w:r>
          </w:p>
        </w:tc>
      </w:tr>
      <w:tr w:rsidR="006A7327" w:rsidTr="009D7116">
        <w:trPr>
          <w:trHeight w:hRule="exact" w:val="397"/>
        </w:trPr>
        <w:tc>
          <w:tcPr>
            <w:tcW w:w="5040" w:type="dxa"/>
          </w:tcPr>
          <w:p w:rsidR="006A7327" w:rsidRDefault="006A7327" w:rsidP="000C76C6">
            <w:pPr>
              <w:pStyle w:val="Heading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Jordan National Synchrotron Users Network</w:t>
            </w:r>
          </w:p>
        </w:tc>
        <w:tc>
          <w:tcPr>
            <w:tcW w:w="1361" w:type="dxa"/>
          </w:tcPr>
          <w:p w:rsidR="006A7327" w:rsidRDefault="006A7327" w:rsidP="00907A89">
            <w:pPr>
              <w:ind w:left="360"/>
              <w:jc w:val="center"/>
            </w:pPr>
            <w:r>
              <w:t>Jordan</w:t>
            </w:r>
          </w:p>
        </w:tc>
        <w:tc>
          <w:tcPr>
            <w:tcW w:w="2835" w:type="dxa"/>
          </w:tcPr>
          <w:p w:rsidR="006A7327" w:rsidRDefault="006A7327">
            <w:pPr>
              <w:ind w:left="360"/>
              <w:jc w:val="center"/>
            </w:pPr>
            <w:r>
              <w:t>2007</w:t>
            </w:r>
          </w:p>
        </w:tc>
      </w:tr>
      <w:tr w:rsidR="009B54CD" w:rsidTr="009D7116">
        <w:trPr>
          <w:trHeight w:hRule="exact" w:val="397"/>
        </w:trPr>
        <w:tc>
          <w:tcPr>
            <w:tcW w:w="5040" w:type="dxa"/>
          </w:tcPr>
          <w:p w:rsidR="009B54CD" w:rsidRDefault="009B54CD" w:rsidP="000C76C6">
            <w:pPr>
              <w:pStyle w:val="Heading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Athens Institute for Education &amp; Resaerch </w:t>
            </w:r>
          </w:p>
        </w:tc>
        <w:tc>
          <w:tcPr>
            <w:tcW w:w="1361" w:type="dxa"/>
          </w:tcPr>
          <w:p w:rsidR="009B54CD" w:rsidRDefault="009B54CD" w:rsidP="00907A89">
            <w:pPr>
              <w:ind w:left="360"/>
              <w:jc w:val="center"/>
            </w:pPr>
            <w:r>
              <w:t>Greece</w:t>
            </w:r>
          </w:p>
        </w:tc>
        <w:tc>
          <w:tcPr>
            <w:tcW w:w="2835" w:type="dxa"/>
          </w:tcPr>
          <w:p w:rsidR="009B54CD" w:rsidRDefault="009B54CD">
            <w:pPr>
              <w:ind w:left="360"/>
              <w:jc w:val="center"/>
            </w:pPr>
            <w:r>
              <w:t>2015</w:t>
            </w:r>
          </w:p>
        </w:tc>
      </w:tr>
      <w:tr w:rsidR="003549A1" w:rsidTr="009D7116">
        <w:trPr>
          <w:trHeight w:hRule="exact" w:val="397"/>
        </w:trPr>
        <w:tc>
          <w:tcPr>
            <w:tcW w:w="5040" w:type="dxa"/>
          </w:tcPr>
          <w:p w:rsidR="003549A1" w:rsidRDefault="003549A1" w:rsidP="000C76C6">
            <w:pPr>
              <w:pStyle w:val="Heading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Jordan Society for Scientific Research JSSR</w:t>
            </w:r>
          </w:p>
        </w:tc>
        <w:tc>
          <w:tcPr>
            <w:tcW w:w="1361" w:type="dxa"/>
          </w:tcPr>
          <w:p w:rsidR="003549A1" w:rsidRDefault="003549A1" w:rsidP="00907A89">
            <w:pPr>
              <w:ind w:left="360"/>
              <w:jc w:val="center"/>
            </w:pPr>
            <w:r>
              <w:t>Jordan</w:t>
            </w:r>
          </w:p>
        </w:tc>
        <w:tc>
          <w:tcPr>
            <w:tcW w:w="2835" w:type="dxa"/>
          </w:tcPr>
          <w:p w:rsidR="003549A1" w:rsidRDefault="003549A1">
            <w:pPr>
              <w:ind w:left="360"/>
              <w:jc w:val="center"/>
            </w:pPr>
            <w:r>
              <w:t>2016</w:t>
            </w:r>
          </w:p>
        </w:tc>
      </w:tr>
      <w:tr w:rsidR="00876910" w:rsidTr="009D7116">
        <w:trPr>
          <w:trHeight w:hRule="exact" w:val="397"/>
        </w:trPr>
        <w:tc>
          <w:tcPr>
            <w:tcW w:w="5040" w:type="dxa"/>
          </w:tcPr>
          <w:p w:rsidR="00876910" w:rsidRDefault="00876910" w:rsidP="000C76C6">
            <w:pPr>
              <w:pStyle w:val="Heading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East Amman Environmental Society</w:t>
            </w:r>
          </w:p>
        </w:tc>
        <w:tc>
          <w:tcPr>
            <w:tcW w:w="1361" w:type="dxa"/>
          </w:tcPr>
          <w:p w:rsidR="00876910" w:rsidRDefault="00876910" w:rsidP="00907A89">
            <w:pPr>
              <w:ind w:left="360"/>
              <w:jc w:val="center"/>
            </w:pPr>
            <w:r>
              <w:t>Jordan</w:t>
            </w:r>
          </w:p>
        </w:tc>
        <w:tc>
          <w:tcPr>
            <w:tcW w:w="2835" w:type="dxa"/>
          </w:tcPr>
          <w:p w:rsidR="00876910" w:rsidRDefault="00876910">
            <w:pPr>
              <w:ind w:left="360"/>
              <w:jc w:val="center"/>
            </w:pPr>
            <w:r>
              <w:t>2018</w:t>
            </w:r>
          </w:p>
        </w:tc>
      </w:tr>
    </w:tbl>
    <w:p w:rsidR="0008026F" w:rsidRDefault="0008026F" w:rsidP="00B4391B">
      <w:pPr>
        <w:tabs>
          <w:tab w:val="left" w:pos="-567"/>
        </w:tabs>
        <w:ind w:left="-567"/>
        <w:rPr>
          <w:b/>
          <w:bCs/>
          <w:u w:val="single"/>
        </w:rPr>
      </w:pPr>
    </w:p>
    <w:p w:rsidR="009918E4" w:rsidRDefault="00521CE9" w:rsidP="00B4391B">
      <w:pPr>
        <w:tabs>
          <w:tab w:val="left" w:pos="-567"/>
        </w:tabs>
        <w:ind w:left="-567"/>
        <w:rPr>
          <w:b/>
          <w:bCs/>
          <w:u w:val="single"/>
        </w:rPr>
      </w:pPr>
      <w:r>
        <w:rPr>
          <w:b/>
          <w:bCs/>
          <w:u w:val="single"/>
        </w:rPr>
        <w:t>Taught Courses:</w:t>
      </w:r>
    </w:p>
    <w:p w:rsidR="00521CE9" w:rsidRDefault="00521CE9" w:rsidP="00B4391B">
      <w:pPr>
        <w:tabs>
          <w:tab w:val="left" w:pos="-567"/>
        </w:tabs>
        <w:ind w:left="-567"/>
        <w:rPr>
          <w:b/>
          <w:bCs/>
          <w:u w:val="single"/>
        </w:rPr>
      </w:pPr>
    </w:p>
    <w:p w:rsidR="00521CE9" w:rsidRDefault="00521CE9" w:rsidP="00D713D7">
      <w:pPr>
        <w:tabs>
          <w:tab w:val="left" w:pos="360"/>
        </w:tabs>
      </w:pPr>
      <w:r>
        <w:t>General Geology</w:t>
      </w:r>
    </w:p>
    <w:p w:rsidR="00521CE9" w:rsidRDefault="00521CE9" w:rsidP="00D713D7">
      <w:pPr>
        <w:tabs>
          <w:tab w:val="left" w:pos="360"/>
        </w:tabs>
      </w:pPr>
      <w:r>
        <w:t xml:space="preserve">General Geology </w:t>
      </w:r>
      <w:r w:rsidR="00B8158A">
        <w:t>labs (Crystallography, Mineralogy &amp; Rocks)</w:t>
      </w:r>
      <w:r>
        <w:t>.</w:t>
      </w:r>
    </w:p>
    <w:p w:rsidR="00B8158A" w:rsidRDefault="00B8158A" w:rsidP="00D713D7">
      <w:pPr>
        <w:tabs>
          <w:tab w:val="left" w:pos="360"/>
        </w:tabs>
      </w:pPr>
      <w:r>
        <w:t>General Geology labs (Maps &amp; Fossils).</w:t>
      </w:r>
    </w:p>
    <w:p w:rsidR="00521CE9" w:rsidRDefault="00521CE9" w:rsidP="00D713D7">
      <w:pPr>
        <w:tabs>
          <w:tab w:val="left" w:pos="360"/>
        </w:tabs>
      </w:pPr>
      <w:r>
        <w:t>Rocks and Minerals.</w:t>
      </w:r>
    </w:p>
    <w:p w:rsidR="00521CE9" w:rsidRDefault="00521CE9" w:rsidP="00D713D7">
      <w:pPr>
        <w:tabs>
          <w:tab w:val="left" w:pos="360"/>
        </w:tabs>
      </w:pPr>
      <w:r>
        <w:t>Earth Resources &amp; Environment</w:t>
      </w:r>
    </w:p>
    <w:p w:rsidR="00521CE9" w:rsidRDefault="00521CE9" w:rsidP="00D713D7">
      <w:pPr>
        <w:tabs>
          <w:tab w:val="left" w:pos="360"/>
        </w:tabs>
      </w:pPr>
      <w:r>
        <w:t>Industrial Earth Resources</w:t>
      </w:r>
    </w:p>
    <w:p w:rsidR="00521CE9" w:rsidRDefault="00521CE9" w:rsidP="00D713D7">
      <w:pPr>
        <w:tabs>
          <w:tab w:val="left" w:pos="360"/>
        </w:tabs>
      </w:pPr>
      <w:r>
        <w:t>Advanced Industrial Earth Resources (Ph.D. Students)</w:t>
      </w:r>
    </w:p>
    <w:p w:rsidR="00521CE9" w:rsidRDefault="00521CE9" w:rsidP="00D713D7">
      <w:pPr>
        <w:tabs>
          <w:tab w:val="left" w:pos="360"/>
        </w:tabs>
      </w:pPr>
      <w:r>
        <w:t>Economic Geology</w:t>
      </w:r>
    </w:p>
    <w:p w:rsidR="00521CE9" w:rsidRDefault="001C3576" w:rsidP="00D713D7">
      <w:pPr>
        <w:tabs>
          <w:tab w:val="left" w:pos="360"/>
        </w:tabs>
      </w:pPr>
      <w:r>
        <w:t>Natural Sciences</w:t>
      </w:r>
    </w:p>
    <w:p w:rsidR="00521CE9" w:rsidRDefault="00521CE9" w:rsidP="00D713D7">
      <w:pPr>
        <w:tabs>
          <w:tab w:val="left" w:pos="360"/>
        </w:tabs>
        <w:rPr>
          <w:b/>
          <w:bCs/>
          <w:u w:val="single"/>
        </w:rPr>
      </w:pPr>
      <w:r>
        <w:t>Essentials of Environmental Sciences</w:t>
      </w:r>
    </w:p>
    <w:p w:rsidR="00521CE9" w:rsidRDefault="00521CE9" w:rsidP="00D713D7">
      <w:pPr>
        <w:tabs>
          <w:tab w:val="left" w:pos="360"/>
        </w:tabs>
        <w:rPr>
          <w:b/>
          <w:bCs/>
          <w:u w:val="single"/>
        </w:rPr>
      </w:pPr>
      <w:r>
        <w:t>Earth &amp; Universe</w:t>
      </w:r>
    </w:p>
    <w:p w:rsidR="00297912" w:rsidRDefault="00521CE9" w:rsidP="00D713D7">
      <w:pPr>
        <w:ind w:right="-185"/>
      </w:pPr>
      <w:r>
        <w:t>Research Project</w:t>
      </w:r>
    </w:p>
    <w:p w:rsidR="00297912" w:rsidRDefault="00297912" w:rsidP="00D713D7">
      <w:pPr>
        <w:ind w:right="-185"/>
      </w:pPr>
      <w:r>
        <w:t>Introduction to Astronomy</w:t>
      </w:r>
    </w:p>
    <w:p w:rsidR="00521CE9" w:rsidRDefault="00521CE9">
      <w:r>
        <w:t>Environmental Impact Assessment (EIA)</w:t>
      </w:r>
    </w:p>
    <w:p w:rsidR="00B25A09" w:rsidRDefault="00B25A09">
      <w:r>
        <w:t>Environment and Pollution (PHA for civil Protection)</w:t>
      </w:r>
    </w:p>
    <w:p w:rsidR="00B25A09" w:rsidRDefault="00B25A09">
      <w:r>
        <w:t>Environmental Risk Management (PHA for civil Protection)</w:t>
      </w:r>
    </w:p>
    <w:p w:rsidR="00EA1D17" w:rsidRDefault="00EA1D17" w:rsidP="00EA1D17">
      <w:r>
        <w:t>Modern Environmental Issues (PHA for civil Protection)</w:t>
      </w:r>
    </w:p>
    <w:p w:rsidR="00521CE9" w:rsidRDefault="00521CE9" w:rsidP="00D60960">
      <w:pPr>
        <w:ind w:right="-185"/>
      </w:pPr>
      <w:r>
        <w:t>Official Trainer</w:t>
      </w:r>
      <w:r w:rsidR="00131E14">
        <w:t>:</w:t>
      </w:r>
      <w:r>
        <w:t xml:space="preserve"> How to Write a Successful Research Proposal (Certified from HCST)</w:t>
      </w:r>
    </w:p>
    <w:p w:rsidR="0020192E" w:rsidRDefault="0020192E" w:rsidP="0020192E">
      <w:pPr>
        <w:ind w:right="-185"/>
      </w:pPr>
      <w:r>
        <w:t>Official Trainer: How to Write &amp; publish scientific paper (Certified from HCST)</w:t>
      </w:r>
    </w:p>
    <w:p w:rsidR="00962D7E" w:rsidRDefault="0020192E" w:rsidP="00D713D7">
      <w:pPr>
        <w:ind w:right="-185"/>
      </w:pPr>
      <w:r>
        <w:t xml:space="preserve">Official Trainer: How to </w:t>
      </w:r>
      <w:r w:rsidR="004D2146">
        <w:t>present</w:t>
      </w:r>
      <w:r>
        <w:t xml:space="preserve"> paper on </w:t>
      </w:r>
      <w:r w:rsidR="00C0642F">
        <w:t>c</w:t>
      </w:r>
      <w:r>
        <w:t xml:space="preserve">onference </w:t>
      </w:r>
      <w:r w:rsidR="00D713D7">
        <w:t>&amp;</w:t>
      </w:r>
      <w:r>
        <w:t xml:space="preserve"> workshop (Certified fromHCST)</w:t>
      </w:r>
      <w:r w:rsidR="00962D7E">
        <w:t>.</w:t>
      </w:r>
    </w:p>
    <w:p w:rsidR="00962D7E" w:rsidRDefault="00962D7E" w:rsidP="00C0642F">
      <w:pPr>
        <w:ind w:right="-815"/>
      </w:pPr>
      <w:r>
        <w:t xml:space="preserve">Official Trainer: How to </w:t>
      </w:r>
      <w:r w:rsidR="00C0642F">
        <w:t>E</w:t>
      </w:r>
      <w:r>
        <w:t xml:space="preserve">stablish </w:t>
      </w:r>
      <w:r w:rsidR="00C0642F">
        <w:t>Y</w:t>
      </w:r>
      <w:r>
        <w:t xml:space="preserve">our </w:t>
      </w:r>
      <w:r w:rsidRPr="00962D7E">
        <w:rPr>
          <w:color w:val="000000"/>
          <w:shd w:val="clear" w:color="auto" w:fill="FFFFFF"/>
        </w:rPr>
        <w:t>Entrepreneur</w:t>
      </w:r>
      <w:r>
        <w:t>(Certified from Centennial Fund, KSA).</w:t>
      </w:r>
    </w:p>
    <w:p w:rsidR="00D713D7" w:rsidRDefault="00D713D7" w:rsidP="00D713D7">
      <w:pPr>
        <w:ind w:right="-815"/>
      </w:pPr>
      <w:r>
        <w:t xml:space="preserve">Official Trainer: How to use the </w:t>
      </w:r>
      <w:r w:rsidR="009B54CD">
        <w:t>scientific</w:t>
      </w:r>
      <w:r>
        <w:t xml:space="preserve"> research engines (Mutah University).</w:t>
      </w:r>
    </w:p>
    <w:p w:rsidR="003C4D3B" w:rsidRDefault="003C4D3B" w:rsidP="00D713D7">
      <w:pPr>
        <w:ind w:right="-815"/>
      </w:pPr>
      <w:r>
        <w:t>Geology for Engineers</w:t>
      </w:r>
      <w:r w:rsidR="00E01354">
        <w:t xml:space="preserve">  (Tafila Technical University)</w:t>
      </w:r>
    </w:p>
    <w:p w:rsidR="003C4D3B" w:rsidRDefault="003C4D3B" w:rsidP="00D713D7">
      <w:pPr>
        <w:ind w:right="-815"/>
      </w:pPr>
      <w:r>
        <w:t>Introduction to Environmental Sciences</w:t>
      </w:r>
      <w:r w:rsidR="00E01354">
        <w:t>(Tafila Technical University)</w:t>
      </w:r>
    </w:p>
    <w:p w:rsidR="004B23BE" w:rsidRDefault="004B23BE" w:rsidP="004B23BE">
      <w:pPr>
        <w:ind w:right="-815"/>
      </w:pPr>
      <w:r>
        <w:t>Geology for Engineers  (Engineering Faculty; Mutah University)</w:t>
      </w:r>
    </w:p>
    <w:p w:rsidR="000C78CF" w:rsidRDefault="000C78CF" w:rsidP="004B23BE">
      <w:pPr>
        <w:ind w:right="-815"/>
      </w:pPr>
    </w:p>
    <w:p w:rsidR="00E72539" w:rsidRDefault="00E72539" w:rsidP="004B23BE">
      <w:pPr>
        <w:ind w:right="-815"/>
      </w:pPr>
    </w:p>
    <w:p w:rsidR="00E72539" w:rsidRDefault="00E72539" w:rsidP="004B23BE">
      <w:pPr>
        <w:ind w:right="-815"/>
      </w:pPr>
    </w:p>
    <w:p w:rsidR="00E72539" w:rsidRDefault="00E72539" w:rsidP="004B23BE">
      <w:pPr>
        <w:ind w:right="-815"/>
      </w:pPr>
    </w:p>
    <w:p w:rsidR="00E72539" w:rsidRDefault="00E72539" w:rsidP="004B23BE">
      <w:pPr>
        <w:ind w:right="-815"/>
      </w:pPr>
    </w:p>
    <w:p w:rsidR="000C78CF" w:rsidRDefault="000C78CF" w:rsidP="004B23BE">
      <w:pPr>
        <w:ind w:right="-815"/>
      </w:pPr>
    </w:p>
    <w:p w:rsidR="002940DB" w:rsidRDefault="00521CE9" w:rsidP="00B4391B">
      <w:pPr>
        <w:tabs>
          <w:tab w:val="left" w:pos="270"/>
        </w:tabs>
        <w:ind w:left="-709"/>
        <w:rPr>
          <w:b/>
          <w:bCs/>
          <w:u w:val="single"/>
        </w:rPr>
      </w:pPr>
      <w:r>
        <w:rPr>
          <w:b/>
          <w:bCs/>
          <w:u w:val="single"/>
        </w:rPr>
        <w:t>Scholarships &amp; Fellowships</w:t>
      </w:r>
    </w:p>
    <w:p w:rsidR="000C76C6" w:rsidRDefault="000C76C6" w:rsidP="000C76C6">
      <w:pPr>
        <w:tabs>
          <w:tab w:val="left" w:pos="0"/>
        </w:tabs>
        <w:ind w:rightChars="-152" w:right="-365"/>
      </w:pPr>
    </w:p>
    <w:p w:rsidR="001024A5" w:rsidRDefault="00521CE9" w:rsidP="00A47C6B">
      <w:pPr>
        <w:pStyle w:val="ListParagraph"/>
        <w:numPr>
          <w:ilvl w:val="0"/>
          <w:numId w:val="8"/>
        </w:numPr>
        <w:tabs>
          <w:tab w:val="left" w:pos="0"/>
        </w:tabs>
        <w:ind w:left="780" w:rightChars="-152" w:right="-365" w:hanging="1064"/>
      </w:pPr>
      <w:r>
        <w:t>M</w:t>
      </w:r>
      <w:r w:rsidR="00022784">
        <w:t>ONBUSHO</w:t>
      </w:r>
      <w:r>
        <w:t xml:space="preserve"> Scholarship for Completing the Ph.D. Study – the Government</w:t>
      </w:r>
      <w:r w:rsidR="00EB0954">
        <w:t xml:space="preserve"> </w:t>
      </w:r>
      <w:r w:rsidR="00CE7C6F">
        <w:t>O</w:t>
      </w:r>
      <w:r>
        <w:t>f</w:t>
      </w:r>
      <w:r w:rsidR="00EB0954">
        <w:t xml:space="preserve"> </w:t>
      </w:r>
      <w:r>
        <w:t>Japan, 1995 – 1999.</w:t>
      </w:r>
    </w:p>
    <w:p w:rsidR="00521CE9" w:rsidRDefault="00521CE9" w:rsidP="00A47C6B">
      <w:pPr>
        <w:pStyle w:val="ListParagraph"/>
        <w:numPr>
          <w:ilvl w:val="0"/>
          <w:numId w:val="2"/>
        </w:numPr>
        <w:tabs>
          <w:tab w:val="left" w:pos="0"/>
        </w:tabs>
        <w:ind w:rightChars="-152" w:right="-365" w:hanging="644"/>
      </w:pPr>
      <w:r>
        <w:t>DFG Consultative visit scholarship (Host institute: Erlangen University/Germany), June – September 2007.</w:t>
      </w:r>
    </w:p>
    <w:p w:rsidR="00521CE9" w:rsidRDefault="00521CE9" w:rsidP="00A47C6B">
      <w:pPr>
        <w:pStyle w:val="ListParagraph"/>
        <w:numPr>
          <w:ilvl w:val="0"/>
          <w:numId w:val="2"/>
        </w:numPr>
        <w:tabs>
          <w:tab w:val="left" w:pos="0"/>
        </w:tabs>
        <w:ind w:rightChars="-152" w:right="-365" w:hanging="644"/>
      </w:pPr>
      <w:r>
        <w:t>Sabbatical Leave at the Department of Geology and Mineralogy/ University</w:t>
      </w:r>
      <w:r w:rsidR="00EB0954">
        <w:t xml:space="preserve"> </w:t>
      </w:r>
      <w:r w:rsidR="001024A5">
        <w:t>o</w:t>
      </w:r>
      <w:r>
        <w:t>f</w:t>
      </w:r>
      <w:r w:rsidR="00EB0954">
        <w:t xml:space="preserve"> </w:t>
      </w:r>
      <w:r>
        <w:t>Jordan for the year (2005/2006).</w:t>
      </w:r>
    </w:p>
    <w:p w:rsidR="00521CE9" w:rsidRPr="000C76C6" w:rsidRDefault="00521CE9" w:rsidP="00A47C6B">
      <w:pPr>
        <w:pStyle w:val="ListParagraph"/>
        <w:numPr>
          <w:ilvl w:val="0"/>
          <w:numId w:val="2"/>
        </w:numPr>
        <w:tabs>
          <w:tab w:val="left" w:pos="0"/>
        </w:tabs>
        <w:ind w:rightChars="-152" w:right="-365" w:hanging="644"/>
        <w:rPr>
          <w:b/>
          <w:bCs/>
        </w:rPr>
      </w:pPr>
      <w:r>
        <w:t>DFG preparatory short visit scholarship (Host institute: Erlangen University/Germany), June – 2006.</w:t>
      </w:r>
    </w:p>
    <w:p w:rsidR="00521CE9" w:rsidRPr="000C76C6" w:rsidRDefault="00521CE9" w:rsidP="00A47C6B">
      <w:pPr>
        <w:pStyle w:val="ListParagraph"/>
        <w:numPr>
          <w:ilvl w:val="0"/>
          <w:numId w:val="2"/>
        </w:numPr>
        <w:tabs>
          <w:tab w:val="left" w:pos="0"/>
        </w:tabs>
        <w:ind w:rightChars="-152" w:right="-365" w:hanging="644"/>
        <w:rPr>
          <w:b/>
          <w:bCs/>
        </w:rPr>
      </w:pPr>
      <w:r>
        <w:t>DFG short fellowship (Helmholtz Zentrum Berlin Fur Materialien und Energie)</w:t>
      </w:r>
    </w:p>
    <w:p w:rsidR="00521CE9" w:rsidRDefault="00521CE9" w:rsidP="00210B01">
      <w:pPr>
        <w:tabs>
          <w:tab w:val="left" w:pos="0"/>
        </w:tabs>
        <w:ind w:left="780" w:rightChars="-152" w:right="-365" w:hanging="1350"/>
      </w:pPr>
      <w:r>
        <w:tab/>
        <w:t>(16 – January to 6 – Feb. 2010).</w:t>
      </w:r>
    </w:p>
    <w:p w:rsidR="00521CE9" w:rsidRDefault="00521CE9" w:rsidP="000C76C6">
      <w:pPr>
        <w:numPr>
          <w:ilvl w:val="0"/>
          <w:numId w:val="6"/>
        </w:numPr>
        <w:tabs>
          <w:tab w:val="clear" w:pos="1500"/>
          <w:tab w:val="left" w:pos="0"/>
        </w:tabs>
        <w:ind w:rightChars="-152" w:right="-365" w:hanging="1770"/>
        <w:rPr>
          <w:b/>
        </w:rPr>
      </w:pPr>
      <w:r>
        <w:t>Faculty For Factory Grant (2009).</w:t>
      </w:r>
    </w:p>
    <w:p w:rsidR="000C46C6" w:rsidRDefault="00521CE9" w:rsidP="000C76C6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>
        <w:rPr>
          <w:lang w:val="de-DE"/>
        </w:rPr>
        <w:t xml:space="preserve">DFG short fellowship (Bundesanstalt für Materialforschung und-Prüfung (BAM), Berlin, Germany. </w:t>
      </w:r>
      <w:r>
        <w:t>(9– 30 January 2011).</w:t>
      </w:r>
      <w:r w:rsidR="00131E14">
        <w:t xml:space="preserve"> Synchrotron XANES analysis of oil shale samples.</w:t>
      </w:r>
    </w:p>
    <w:p w:rsidR="000C46C6" w:rsidRDefault="00131E14" w:rsidP="000C76C6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>
        <w:t>IAEA Training fellowship (</w:t>
      </w:r>
      <w:r w:rsidRPr="000C46C6">
        <w:rPr>
          <w:lang w:val="de-DE"/>
        </w:rPr>
        <w:t xml:space="preserve">Bundesanstalt für Materialforschung und-Prüfung (BAM), </w:t>
      </w:r>
      <w:smartTag w:uri="urn:schemas-microsoft-com:office:smarttags" w:element="place">
        <w:smartTag w:uri="urn:schemas-microsoft-com:office:smarttags" w:element="City">
          <w:r w:rsidRPr="000C46C6">
            <w:rPr>
              <w:lang w:val="de-DE"/>
            </w:rPr>
            <w:t>Berlin</w:t>
          </w:r>
        </w:smartTag>
        <w:r w:rsidRPr="000C46C6">
          <w:rPr>
            <w:lang w:val="de-DE"/>
          </w:rPr>
          <w:t xml:space="preserve">, </w:t>
        </w:r>
        <w:smartTag w:uri="urn:schemas-microsoft-com:office:smarttags" w:element="country-region">
          <w:r w:rsidRPr="000C46C6">
            <w:rPr>
              <w:lang w:val="de-DE"/>
            </w:rPr>
            <w:t>Germany</w:t>
          </w:r>
        </w:smartTag>
      </w:smartTag>
      <w:r w:rsidRPr="000C46C6">
        <w:rPr>
          <w:lang w:val="de-DE"/>
        </w:rPr>
        <w:t xml:space="preserve">. </w:t>
      </w:r>
      <w:r>
        <w:t>(04/July – 04/August  2011). Synchrotron application training program.</w:t>
      </w:r>
    </w:p>
    <w:p w:rsidR="00962D7E" w:rsidRPr="00197AA9" w:rsidRDefault="00962D7E" w:rsidP="000C76C6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 w:rsidRPr="00962D7E">
        <w:t>Centennial Fund, KSA Training course</w:t>
      </w:r>
      <w:r>
        <w:t>:</w:t>
      </w:r>
      <w:r w:rsidRPr="00962D7E">
        <w:t xml:space="preserve"> Training of Trainee (TOT</w:t>
      </w:r>
      <w:r>
        <w:t>)onH</w:t>
      </w:r>
      <w:r w:rsidRPr="00962D7E">
        <w:t xml:space="preserve">ow to establish the new </w:t>
      </w:r>
      <w:r w:rsidRPr="00962D7E">
        <w:rPr>
          <w:color w:val="000000"/>
          <w:shd w:val="clear" w:color="auto" w:fill="FFFFFF"/>
        </w:rPr>
        <w:t>Entrepreneur</w:t>
      </w:r>
      <w:r>
        <w:rPr>
          <w:color w:val="000000"/>
          <w:shd w:val="clear" w:color="auto" w:fill="FFFFFF"/>
        </w:rPr>
        <w:t>, Taibah University, Al-Madinah, Feb, 2013.</w:t>
      </w:r>
    </w:p>
    <w:p w:rsidR="00197AA9" w:rsidRDefault="00197AA9" w:rsidP="000C76C6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>
        <w:rPr>
          <w:color w:val="000000"/>
          <w:shd w:val="clear" w:color="auto" w:fill="FFFFFF"/>
        </w:rPr>
        <w:t xml:space="preserve">Erasmus Mundus Staff Mobility Scholarship (2013), </w:t>
      </w:r>
      <w:r w:rsidR="00BE518A">
        <w:rPr>
          <w:color w:val="000000"/>
          <w:shd w:val="clear" w:color="auto" w:fill="FFFFFF"/>
        </w:rPr>
        <w:t>Faculty</w:t>
      </w:r>
      <w:r>
        <w:rPr>
          <w:color w:val="000000"/>
          <w:shd w:val="clear" w:color="auto" w:fill="FFFFFF"/>
        </w:rPr>
        <w:t xml:space="preserve"> of Geology, University of Barcelona, Spain.</w:t>
      </w:r>
    </w:p>
    <w:p w:rsidR="006279EC" w:rsidRDefault="006279EC" w:rsidP="0014233B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>
        <w:t>ICTP Fellowship under ICTP-Elettra users program, for carryout a project at Synchrotron facility at Trieste Italy.</w:t>
      </w:r>
      <w:r w:rsidR="0014233B">
        <w:t xml:space="preserve"> Feb. 2017</w:t>
      </w:r>
    </w:p>
    <w:p w:rsidR="002306B5" w:rsidRDefault="0014233B" w:rsidP="00876910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>
        <w:t xml:space="preserve">ICTP Fellowship under ICTP-Elettra users program, for carryout a project at Synchrotron facility at Trieste Italy. </w:t>
      </w:r>
      <w:r w:rsidR="00876910">
        <w:t>May</w:t>
      </w:r>
      <w:r>
        <w:t>. 201</w:t>
      </w:r>
      <w:r w:rsidR="00876910">
        <w:t>8</w:t>
      </w:r>
      <w:r w:rsidR="002306B5">
        <w:t>.</w:t>
      </w:r>
    </w:p>
    <w:p w:rsidR="00B5218D" w:rsidRDefault="00B5218D" w:rsidP="00B5218D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>
        <w:t>ICTP Fellowship under ICTP-Elettra users program, for carryout a project at Synchrotron facility at Trieste Italy. May. 2019.</w:t>
      </w:r>
    </w:p>
    <w:p w:rsidR="008E6E53" w:rsidRDefault="008E6E53" w:rsidP="00B5218D">
      <w:pPr>
        <w:numPr>
          <w:ilvl w:val="0"/>
          <w:numId w:val="6"/>
        </w:numPr>
        <w:tabs>
          <w:tab w:val="clear" w:pos="1500"/>
          <w:tab w:val="left" w:pos="0"/>
        </w:tabs>
        <w:ind w:left="180" w:rightChars="-152" w:right="-365" w:hanging="450"/>
      </w:pPr>
      <w:r>
        <w:t>Erasmus Plus ICM program with Iasi University – Romania, lecturing mission, 15- 28/6/2019.</w:t>
      </w:r>
    </w:p>
    <w:p w:rsidR="0008026F" w:rsidRDefault="0008026F" w:rsidP="00B4391B">
      <w:pPr>
        <w:tabs>
          <w:tab w:val="left" w:pos="360"/>
        </w:tabs>
        <w:ind w:left="-709" w:rightChars="-332" w:right="-797"/>
      </w:pPr>
    </w:p>
    <w:p w:rsidR="00521CE9" w:rsidRDefault="00521CE9" w:rsidP="00B4391B">
      <w:pPr>
        <w:tabs>
          <w:tab w:val="left" w:pos="360"/>
        </w:tabs>
        <w:ind w:left="-709" w:rightChars="-332" w:right="-797"/>
        <w:rPr>
          <w:b/>
          <w:bCs/>
          <w:u w:val="single"/>
        </w:rPr>
      </w:pPr>
      <w:r>
        <w:rPr>
          <w:b/>
          <w:bCs/>
          <w:u w:val="single"/>
        </w:rPr>
        <w:t xml:space="preserve">Scientific </w:t>
      </w:r>
      <w:r w:rsidR="000105D9">
        <w:rPr>
          <w:b/>
          <w:bCs/>
          <w:u w:val="single"/>
        </w:rPr>
        <w:t xml:space="preserve">Research </w:t>
      </w:r>
      <w:r>
        <w:rPr>
          <w:b/>
          <w:bCs/>
          <w:u w:val="single"/>
        </w:rPr>
        <w:t>Grants</w:t>
      </w:r>
    </w:p>
    <w:p w:rsidR="00D03508" w:rsidRDefault="00D03508" w:rsidP="00197AA9">
      <w:pPr>
        <w:tabs>
          <w:tab w:val="left" w:pos="360"/>
        </w:tabs>
        <w:ind w:left="-1080" w:rightChars="-332" w:right="-797"/>
        <w:rPr>
          <w:b/>
          <w:bCs/>
          <w:u w:val="single"/>
        </w:rPr>
      </w:pPr>
    </w:p>
    <w:p w:rsidR="00521CE9" w:rsidRDefault="00521CE9" w:rsidP="0093254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>
        <w:t>Mu’tah University Scientific Research Grant, 2001/2002</w:t>
      </w:r>
      <w:r w:rsidR="0093254B">
        <w:t>, Heavy metal pollution in urban soils of Sahab city (750 JOD)</w:t>
      </w:r>
      <w:r>
        <w:t>.</w:t>
      </w:r>
    </w:p>
    <w:p w:rsidR="00521CE9" w:rsidRDefault="00521CE9" w:rsidP="0093254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>
        <w:t>AbdelhamedShouman Foundation Grant For Scientific Research, 2001 – 2002.</w:t>
      </w:r>
      <w:r w:rsidR="0093254B">
        <w:t xml:space="preserve"> Characterization of Phosphate mines at Al-Hisa and Al-Abyad effluent water, (10000 JOD). </w:t>
      </w:r>
    </w:p>
    <w:p w:rsidR="00521CE9" w:rsidRDefault="00521CE9" w:rsidP="00A47C6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>
        <w:t>Ministry of Higher Education Scientific Grant (2009): Environmental magnetism (63,000 $).</w:t>
      </w:r>
    </w:p>
    <w:p w:rsidR="00521CE9" w:rsidRDefault="00521CE9" w:rsidP="00A47C6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>
        <w:t xml:space="preserve">Ministry of Higher Education Scientific Grant (2009): GIS in Tracing Climate Change </w:t>
      </w:r>
      <w:r w:rsidR="0019560D">
        <w:t xml:space="preserve">in Jordan </w:t>
      </w:r>
      <w:r>
        <w:t>(38,000 $).</w:t>
      </w:r>
    </w:p>
    <w:p w:rsidR="00521CE9" w:rsidRDefault="00521CE9" w:rsidP="00A47C6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>
        <w:t xml:space="preserve">UNESCO (Jordan) Scientific grant (2009): Wastewater Resources Management in Rural Areas in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>. (20,000 $).</w:t>
      </w:r>
    </w:p>
    <w:p w:rsidR="000C76C6" w:rsidRDefault="00521CE9" w:rsidP="00A47C6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>
        <w:t>Mu’tah University Scientific Research Grant, 2010/2011.</w:t>
      </w:r>
      <w:r w:rsidR="0093254B">
        <w:t xml:space="preserve">  Travel Allowance to BESSY synchrotron  facility –Germany, 600 JOD.</w:t>
      </w:r>
    </w:p>
    <w:p w:rsidR="008757F2" w:rsidRPr="000C76C6" w:rsidRDefault="008757F2" w:rsidP="00A47C6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 w:rsidRPr="00E82C3D">
        <w:rPr>
          <w:shd w:val="clear" w:color="auto" w:fill="FFFFFF"/>
        </w:rPr>
        <w:t>Helmholtz-Zentrum Berlin fürMaterialien und Energie (HZB)</w:t>
      </w:r>
      <w:r w:rsidRPr="00E82C3D">
        <w:t>: Cr</w:t>
      </w:r>
      <w:r w:rsidRPr="00E82C3D">
        <w:rPr>
          <w:vertAlign w:val="superscript"/>
        </w:rPr>
        <w:t>+3</w:t>
      </w:r>
      <w:r w:rsidRPr="00E82C3D">
        <w:t xml:space="preserve"> and Cr</w:t>
      </w:r>
      <w:r w:rsidRPr="00E82C3D">
        <w:rPr>
          <w:vertAlign w:val="superscript"/>
        </w:rPr>
        <w:t>+6</w:t>
      </w:r>
      <w:r w:rsidRPr="00E82C3D">
        <w:t xml:space="preserve"> assessments in the ash produced from oil shale combustion process using synchrotron XRF technique</w:t>
      </w:r>
      <w:r w:rsidRPr="00E82C3D">
        <w:rPr>
          <w:b/>
        </w:rPr>
        <w:t xml:space="preserve">. </w:t>
      </w:r>
      <w:r w:rsidRPr="00E82C3D">
        <w:rPr>
          <w:bCs/>
        </w:rPr>
        <w:t>Tayel El-Hasan, (Mutah University – Jordan);  Heinrich Resermier&amp; Martin Radtke</w:t>
      </w:r>
      <w:r w:rsidRPr="00E82C3D">
        <w:t>(BundesanstaltfürMaterialforschung und-prüfung (BAM), Berlin, Germany</w:t>
      </w:r>
      <w:r w:rsidRPr="00E82C3D">
        <w:rPr>
          <w:b/>
        </w:rPr>
        <w:t>)</w:t>
      </w:r>
    </w:p>
    <w:p w:rsidR="00EF70CA" w:rsidRDefault="000C46C6" w:rsidP="00A47C6B">
      <w:pPr>
        <w:numPr>
          <w:ilvl w:val="0"/>
          <w:numId w:val="2"/>
        </w:numPr>
        <w:tabs>
          <w:tab w:val="left" w:pos="0"/>
        </w:tabs>
        <w:ind w:rightChars="-77" w:right="-185" w:hanging="644"/>
      </w:pPr>
      <w:r w:rsidRPr="000C46C6">
        <w:lastRenderedPageBreak/>
        <w:t>NATO S</w:t>
      </w:r>
      <w:r w:rsidR="00983CD9">
        <w:t xml:space="preserve">cience for Peace and Security </w:t>
      </w:r>
      <w:r w:rsidRPr="000C46C6">
        <w:t>P</w:t>
      </w:r>
      <w:r w:rsidR="00983CD9">
        <w:t>rogramme</w:t>
      </w:r>
      <w:r w:rsidRPr="000C46C6">
        <w:t xml:space="preserve"> Grant 2011-2014 " Transboundary Water Governance and Environmental Security of the lower Jordan River", 250,000 Euro</w:t>
      </w:r>
      <w:r>
        <w:t>.</w:t>
      </w:r>
    </w:p>
    <w:p w:rsidR="001C67B4" w:rsidRPr="001C67B4" w:rsidRDefault="00983CD9" w:rsidP="00A47C6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Chars="-77" w:right="-185" w:hanging="644"/>
        <w:rPr>
          <w:b/>
          <w:bCs/>
          <w:color w:val="000000"/>
          <w:sz w:val="28"/>
          <w:szCs w:val="28"/>
        </w:rPr>
      </w:pPr>
      <w:r>
        <w:t>Program and Curriculum Development for Geology Department project, Grant by Faculty of University Development/Taibah</w:t>
      </w:r>
      <w:r w:rsidR="00DB3039">
        <w:t>University</w:t>
      </w:r>
      <w:r>
        <w:t>, KSA, (56,000 $).</w:t>
      </w:r>
    </w:p>
    <w:p w:rsidR="001C67B4" w:rsidRPr="001C67B4" w:rsidRDefault="001C67B4" w:rsidP="00A47C6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Chars="-77" w:right="-185" w:hanging="644"/>
        <w:rPr>
          <w:i/>
          <w:iCs/>
          <w:color w:val="000000"/>
        </w:rPr>
      </w:pPr>
      <w:r>
        <w:t>M</w:t>
      </w:r>
      <w:r w:rsidR="00A65498" w:rsidRPr="00A65498">
        <w:t>etallogenesis of ophiolite rocks of BirUmq area, Al-Madinah</w:t>
      </w:r>
      <w:r w:rsidR="00EB0954">
        <w:t xml:space="preserve"> </w:t>
      </w:r>
      <w:r w:rsidR="00A65498" w:rsidRPr="00A65498">
        <w:t>Province, West Saudi Arabia; using ASTER image processing technique.</w:t>
      </w:r>
      <w:r w:rsidR="00A65498">
        <w:t xml:space="preserve"> Cooperation between TaibahUniversity and Saudi Geological Survey (SGS), Approved project; October 2012.</w:t>
      </w:r>
    </w:p>
    <w:p w:rsidR="001C67B4" w:rsidRDefault="00A65498" w:rsidP="00A47C6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Chars="-77" w:right="-185" w:hanging="644"/>
        <w:rPr>
          <w:color w:val="000000"/>
        </w:rPr>
      </w:pPr>
      <w:r w:rsidRPr="001C67B4">
        <w:rPr>
          <w:color w:val="000000"/>
        </w:rPr>
        <w:t xml:space="preserve">Metals Distribution in Urban Street Dust of </w:t>
      </w:r>
      <w:smartTag w:uri="urn:schemas-microsoft-com:office:smarttags" w:element="place">
        <w:smartTag w:uri="urn:schemas-microsoft-com:office:smarttags" w:element="City">
          <w:r w:rsidRPr="001C67B4">
            <w:rPr>
              <w:color w:val="000000"/>
            </w:rPr>
            <w:t>Al-Madinah Al-Munawarah City</w:t>
          </w:r>
        </w:smartTag>
        <w:r w:rsidRPr="001C67B4">
          <w:rPr>
            <w:color w:val="000000"/>
          </w:rPr>
          <w:t xml:space="preserve">, </w:t>
        </w:r>
        <w:smartTag w:uri="urn:schemas-microsoft-com:office:smarttags" w:element="country-region">
          <w:r w:rsidRPr="001C67B4">
            <w:rPr>
              <w:color w:val="000000"/>
            </w:rPr>
            <w:t>Saudi Arabia</w:t>
          </w:r>
        </w:smartTag>
      </w:smartTag>
      <w:r w:rsidRPr="001C67B4">
        <w:rPr>
          <w:color w:val="000000"/>
        </w:rPr>
        <w:t xml:space="preserve">. </w:t>
      </w:r>
      <w:r w:rsidR="001C67B4" w:rsidRPr="001C67B4">
        <w:rPr>
          <w:color w:val="000000"/>
        </w:rPr>
        <w:t>The Custodian of the Two Holy Mosques Institute of Hajj Researc</w:t>
      </w:r>
      <w:r w:rsidR="001C67B4">
        <w:rPr>
          <w:color w:val="000000"/>
        </w:rPr>
        <w:t>h</w:t>
      </w:r>
      <w:r w:rsidR="001C67B4" w:rsidRPr="001C67B4">
        <w:rPr>
          <w:color w:val="000000"/>
        </w:rPr>
        <w:t>, Umm AlquraUniversity, Makkah, Saudi Arabia. (Submitted Project), 2012.</w:t>
      </w:r>
      <w:r w:rsidR="001C67B4">
        <w:rPr>
          <w:color w:val="000000"/>
        </w:rPr>
        <w:t xml:space="preserve"> (1</w:t>
      </w:r>
      <w:r w:rsidR="0020192E">
        <w:rPr>
          <w:color w:val="000000"/>
        </w:rPr>
        <w:t>50</w:t>
      </w:r>
      <w:r w:rsidR="001C67B4">
        <w:rPr>
          <w:color w:val="000000"/>
        </w:rPr>
        <w:t>,000 SR)</w:t>
      </w:r>
      <w:r w:rsidR="0020192E">
        <w:rPr>
          <w:color w:val="000000"/>
        </w:rPr>
        <w:t>.</w:t>
      </w:r>
    </w:p>
    <w:p w:rsidR="0020192E" w:rsidRPr="001C67B4" w:rsidRDefault="0020192E" w:rsidP="00A47C6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Chars="-77" w:right="-185" w:hanging="644"/>
        <w:rPr>
          <w:color w:val="000000"/>
        </w:rPr>
      </w:pPr>
      <w:r>
        <w:rPr>
          <w:color w:val="000000"/>
        </w:rPr>
        <w:t>Air quality monitoring in the indoor car parking under Al-Haram Al-Shareef at</w:t>
      </w:r>
      <w:r w:rsidRPr="001C67B4">
        <w:rPr>
          <w:color w:val="000000"/>
        </w:rPr>
        <w:t xml:space="preserve"> Al-Madinah Al-Munawarah City, Saudi Arabia. The Custodian of the Two Holy Mosques Institute of Hajj Researc</w:t>
      </w:r>
      <w:r>
        <w:rPr>
          <w:color w:val="000000"/>
        </w:rPr>
        <w:t>h</w:t>
      </w:r>
      <w:r w:rsidRPr="001C67B4">
        <w:rPr>
          <w:color w:val="000000"/>
        </w:rPr>
        <w:t>, Umm Alqura</w:t>
      </w:r>
      <w:r w:rsidR="009D7116">
        <w:rPr>
          <w:color w:val="000000"/>
        </w:rPr>
        <w:t xml:space="preserve"> </w:t>
      </w:r>
      <w:r w:rsidRPr="001C67B4">
        <w:rPr>
          <w:color w:val="000000"/>
        </w:rPr>
        <w:t>University, Makkah, Saudi Arabia. (Submitted Project), 2012.</w:t>
      </w:r>
      <w:r>
        <w:rPr>
          <w:color w:val="000000"/>
        </w:rPr>
        <w:t xml:space="preserve"> (160,000 SR).</w:t>
      </w:r>
    </w:p>
    <w:p w:rsidR="0020192E" w:rsidRDefault="0020192E" w:rsidP="00A47C6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Chars="-77" w:right="-185" w:hanging="644"/>
        <w:rPr>
          <w:color w:val="000000"/>
        </w:rPr>
      </w:pPr>
      <w:r>
        <w:rPr>
          <w:color w:val="000000"/>
        </w:rPr>
        <w:t>Development project for Department of Geology; Taibah University, Approved project, Deanship of Scientific Research – Taibah University; (400000 SR). 2012.</w:t>
      </w:r>
    </w:p>
    <w:p w:rsidR="001C3576" w:rsidRDefault="001C3576" w:rsidP="00A47C6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Chars="-77" w:right="-185" w:hanging="644"/>
        <w:rPr>
          <w:color w:val="000000"/>
        </w:rPr>
      </w:pPr>
      <w:r>
        <w:rPr>
          <w:color w:val="000000"/>
        </w:rPr>
        <w:t>Environmental Magnetism: Heavy metal pollution in urban soils of Al-Madinah Al-Munawarah, KSA. Proposal submitted to KACST (1532400 SR).</w:t>
      </w:r>
    </w:p>
    <w:p w:rsidR="00962D7E" w:rsidRDefault="00962D7E" w:rsidP="00A47C6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Chars="-77" w:right="-185" w:hanging="644"/>
        <w:rPr>
          <w:color w:val="000000"/>
        </w:rPr>
      </w:pPr>
      <w:r w:rsidRPr="00A8730F">
        <w:t>Geochemical</w:t>
      </w:r>
      <w:r w:rsidR="003E6252">
        <w:t xml:space="preserve">, </w:t>
      </w:r>
      <w:r w:rsidRPr="00A8730F">
        <w:t>petrographical</w:t>
      </w:r>
      <w:r>
        <w:t xml:space="preserve">and heavy mineral </w:t>
      </w:r>
      <w:r w:rsidRPr="00A8730F">
        <w:t>exploration of stream sediments in the Al-Madina</w:t>
      </w:r>
      <w:r>
        <w:t>h Al-Munawarah</w:t>
      </w:r>
      <w:r w:rsidRPr="00A8730F">
        <w:t xml:space="preserve"> city, Saudi Arabia</w:t>
      </w:r>
      <w:r w:rsidR="00814EB8">
        <w:t xml:space="preserve">. (Submitted) </w:t>
      </w:r>
      <w:r w:rsidR="00814EB8">
        <w:rPr>
          <w:color w:val="000000"/>
        </w:rPr>
        <w:t>Deanship of Scientific Research – Taibah University; (79000 SR). 2013.</w:t>
      </w:r>
    </w:p>
    <w:p w:rsidR="005527C2" w:rsidRDefault="00814EB8" w:rsidP="00A47C6B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-77" w:right="-185" w:hanging="644"/>
      </w:pPr>
      <w:r w:rsidRPr="00CA3330">
        <w:t>Mineralogical</w:t>
      </w:r>
      <w:r>
        <w:t>,</w:t>
      </w:r>
      <w:r w:rsidRPr="00CA3330">
        <w:t xml:space="preserve"> Geochemical Characterization, </w:t>
      </w:r>
      <w:r>
        <w:t xml:space="preserve">and Industrial </w:t>
      </w:r>
      <w:r w:rsidRPr="00CA3330">
        <w:t xml:space="preserve">Evaluation of  </w:t>
      </w:r>
      <w:r>
        <w:t>Weathered</w:t>
      </w:r>
      <w:r w:rsidRPr="00CA3330">
        <w:t>Feldspar</w:t>
      </w:r>
      <w:r>
        <w:t>Deposits</w:t>
      </w:r>
      <w:r w:rsidRPr="00CA3330">
        <w:t>from</w:t>
      </w:r>
      <w:r>
        <w:t xml:space="preserve">Ryolitic, </w:t>
      </w:r>
      <w:r w:rsidRPr="00CA3330">
        <w:t>Granitic and Pegmatitic</w:t>
      </w:r>
      <w:r>
        <w:t xml:space="preserve">Rocks in </w:t>
      </w:r>
      <w:r w:rsidRPr="00CA3330">
        <w:t>Al-Madinah Al-Munawarah</w:t>
      </w:r>
      <w:r>
        <w:t>Area</w:t>
      </w:r>
      <w:r w:rsidRPr="00CA3330">
        <w:t>, Saudi Arabia</w:t>
      </w:r>
      <w:r>
        <w:t>. (</w:t>
      </w:r>
      <w:r w:rsidR="00E410DF">
        <w:t>Approved</w:t>
      </w:r>
      <w:r>
        <w:t xml:space="preserve">) </w:t>
      </w:r>
      <w:r w:rsidRPr="005527C2">
        <w:rPr>
          <w:color w:val="000000"/>
        </w:rPr>
        <w:t>Deanship of Scientific Research – Taibah University; (</w:t>
      </w:r>
      <w:r w:rsidR="00E01354">
        <w:rPr>
          <w:color w:val="000000"/>
        </w:rPr>
        <w:t>400</w:t>
      </w:r>
      <w:r w:rsidRPr="005527C2">
        <w:rPr>
          <w:color w:val="000000"/>
        </w:rPr>
        <w:t>000 SR); 2013.</w:t>
      </w:r>
    </w:p>
    <w:p w:rsidR="003B475C" w:rsidRDefault="003B475C" w:rsidP="00A47C6B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-77" w:right="-185" w:hanging="644"/>
      </w:pPr>
      <w:r w:rsidRPr="005527C2">
        <w:rPr>
          <w:color w:val="000000"/>
        </w:rPr>
        <w:t>Environmental and Health Assessment of the Pilgrims receiving center at Al-Madinah Al-Munawarah City, Saudi Arabia. The Custodian of the Two Holy Mosques Institute of Hajj Research, Umm Alqura</w:t>
      </w:r>
      <w:r w:rsidR="008E6E53">
        <w:rPr>
          <w:color w:val="000000"/>
        </w:rPr>
        <w:t xml:space="preserve"> </w:t>
      </w:r>
      <w:r w:rsidRPr="005527C2">
        <w:rPr>
          <w:color w:val="000000"/>
        </w:rPr>
        <w:t>University, Makkah, Saudi Arabia. (Approved Project), 2013. (160,000 SR).</w:t>
      </w:r>
    </w:p>
    <w:p w:rsidR="00CE7C6F" w:rsidRPr="005527C2" w:rsidRDefault="005527C2" w:rsidP="003522EF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-77" w:right="-185" w:hanging="644"/>
      </w:pPr>
      <w:r w:rsidRPr="005527C2">
        <w:t>Amelioration of Pasture Land in a Desert Area</w:t>
      </w:r>
      <w:r w:rsidR="00762CCD">
        <w:t xml:space="preserve"> at Al-Karak Province/ Jordan. </w:t>
      </w:r>
      <w:r w:rsidR="00CE7C6F" w:rsidRPr="005527C2">
        <w:t>SRTD</w:t>
      </w:r>
      <w:r w:rsidRPr="005527C2">
        <w:t>-HCST initiative</w:t>
      </w:r>
      <w:r>
        <w:t>,</w:t>
      </w:r>
      <w:r w:rsidRPr="005527C2">
        <w:t xml:space="preserve"> January 2015</w:t>
      </w:r>
      <w:r>
        <w:t>; (25000 Euro)</w:t>
      </w:r>
      <w:r w:rsidRPr="005527C2">
        <w:t>.</w:t>
      </w:r>
    </w:p>
    <w:p w:rsidR="00CE7C6F" w:rsidRPr="00E82C3D" w:rsidRDefault="005527C2" w:rsidP="00A47C6B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-77" w:right="-185" w:hanging="644"/>
      </w:pPr>
      <w:r w:rsidRPr="00E82C3D">
        <w:rPr>
          <w:rStyle w:val="apple-style-span"/>
        </w:rPr>
        <w:t>Hazardous Toxic Elements Mobility in Burned Oil Shale (BOS) Ash, and the Possibility of Attaining Short and Long Term Solidification</w:t>
      </w:r>
      <w:r w:rsidRPr="00E82C3D">
        <w:t xml:space="preserve">; </w:t>
      </w:r>
      <w:r w:rsidR="000E3E96">
        <w:rPr>
          <w:rFonts w:eastAsia="Arial Unicode MS"/>
        </w:rPr>
        <w:t>Proposal submitted to Scientific Research Support Fund (SRSF), Ministry of Higher Education, Jordan. (</w:t>
      </w:r>
      <w:r w:rsidR="00E83369">
        <w:rPr>
          <w:rFonts w:eastAsia="Arial Unicode MS"/>
        </w:rPr>
        <w:t>38955</w:t>
      </w:r>
      <w:r w:rsidR="000E3E96">
        <w:rPr>
          <w:rFonts w:eastAsia="Arial Unicode MS"/>
        </w:rPr>
        <w:t xml:space="preserve"> JOD)</w:t>
      </w:r>
      <w:r w:rsidRPr="00E82C3D">
        <w:t>.</w:t>
      </w:r>
      <w:r w:rsidR="00E83369" w:rsidRPr="00E82C3D">
        <w:t xml:space="preserve"> (Approved).</w:t>
      </w:r>
    </w:p>
    <w:p w:rsidR="000E3E96" w:rsidRPr="000E3E96" w:rsidRDefault="00907A89" w:rsidP="00E92C33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82" w:right="197" w:hanging="644"/>
        <w:rPr>
          <w:rStyle w:val="Strong"/>
          <w:rFonts w:eastAsia="Arial Unicode MS"/>
          <w:b w:val="0"/>
          <w:bCs w:val="0"/>
        </w:rPr>
      </w:pPr>
      <w:r>
        <w:t>Synchrotron Based XRF and XAFS Techniques in studying the oxidation states of Mn&amp; Fe intergrowth within shallow Manganese deposits, Southern Jordan</w:t>
      </w:r>
      <w:r w:rsidRPr="00E82C3D">
        <w:t xml:space="preserve">; proposal submitted to </w:t>
      </w:r>
      <w:r w:rsidRPr="00E82C3D">
        <w:rPr>
          <w:rStyle w:val="Strong"/>
          <w:b w:val="0"/>
          <w:bCs w:val="0"/>
          <w:color w:val="000000"/>
        </w:rPr>
        <w:t>Elettra - Sincrotrone Trieste, Italy</w:t>
      </w:r>
      <w:r w:rsidR="000E3E96" w:rsidRPr="00E82C3D">
        <w:t>.</w:t>
      </w:r>
      <w:r w:rsidR="003522EF">
        <w:rPr>
          <w:rStyle w:val="Strong"/>
          <w:rFonts w:eastAsia="Arial Unicode MS"/>
          <w:b w:val="0"/>
          <w:bCs w:val="0"/>
        </w:rPr>
        <w:t xml:space="preserve"> (Approved)</w:t>
      </w:r>
    </w:p>
    <w:p w:rsidR="00E83369" w:rsidRDefault="000E3E96" w:rsidP="00E92C33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82" w:right="197" w:hanging="644"/>
        <w:rPr>
          <w:rFonts w:eastAsia="Arial Unicode MS"/>
        </w:rPr>
      </w:pPr>
      <w:r w:rsidRPr="000E3E96">
        <w:rPr>
          <w:rStyle w:val="Strong"/>
          <w:b w:val="0"/>
          <w:bCs w:val="0"/>
        </w:rPr>
        <w:t xml:space="preserve">Synchrotron based XRF, XRD and XAFS techniques to </w:t>
      </w:r>
      <w:r w:rsidR="003522EF">
        <w:rPr>
          <w:rStyle w:val="Strong"/>
          <w:b w:val="0"/>
          <w:bCs w:val="0"/>
        </w:rPr>
        <w:t>d</w:t>
      </w:r>
      <w:r w:rsidRPr="000E3E96">
        <w:rPr>
          <w:rStyle w:val="Strong"/>
          <w:b w:val="0"/>
          <w:bCs w:val="0"/>
        </w:rPr>
        <w:t xml:space="preserve">etermine the abundances and mineral phases of REE, Hf and Zr contained in </w:t>
      </w:r>
      <w:r w:rsidRPr="000E3E96">
        <w:t>Dubaydib</w:t>
      </w:r>
      <w:r w:rsidRPr="000E3E96">
        <w:rPr>
          <w:rStyle w:val="Strong"/>
          <w:b w:val="0"/>
          <w:bCs w:val="0"/>
        </w:rPr>
        <w:t xml:space="preserve"> Sandstone Formation (Southern Jordan)</w:t>
      </w:r>
      <w:r w:rsidRPr="000E3E96">
        <w:rPr>
          <w:rFonts w:eastAsia="Arial Unicode MS"/>
        </w:rPr>
        <w:t>, Proposal submitted to Scientific Res</w:t>
      </w:r>
      <w:r>
        <w:rPr>
          <w:rFonts w:eastAsia="Arial Unicode MS"/>
        </w:rPr>
        <w:t>ear</w:t>
      </w:r>
      <w:r w:rsidRPr="000E3E96">
        <w:rPr>
          <w:rFonts w:eastAsia="Arial Unicode MS"/>
        </w:rPr>
        <w:t>ch Support Fund (SRSF), Ministry of Higher Education, Jordan. (50000 JOD).</w:t>
      </w:r>
    </w:p>
    <w:p w:rsidR="00066E6E" w:rsidRDefault="003522EF" w:rsidP="00E92C33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82" w:right="197" w:hanging="644"/>
        <w:rPr>
          <w:rFonts w:eastAsia="Arial Unicode MS"/>
        </w:rPr>
      </w:pPr>
      <w:r w:rsidRPr="003522EF">
        <w:rPr>
          <w:rFonts w:eastAsia="Arial Unicode MS"/>
        </w:rPr>
        <w:lastRenderedPageBreak/>
        <w:t>ECOsystem-Based Approaches for the Eastern Mediterranean basin: Reconciling WATER resource management with environmental and societal needs to enhance vulnerable communities</w:t>
      </w:r>
      <w:r w:rsidR="00066E6E">
        <w:rPr>
          <w:rFonts w:eastAsia="Arial Unicode MS"/>
        </w:rPr>
        <w:t xml:space="preserve"> (Eco-Water)</w:t>
      </w:r>
      <w:r>
        <w:rPr>
          <w:rFonts w:eastAsia="Arial Unicode MS"/>
        </w:rPr>
        <w:t>; submitted to ERANETMED2</w:t>
      </w:r>
      <w:r w:rsidR="007B6394">
        <w:rPr>
          <w:rFonts w:eastAsia="Arial Unicode MS"/>
        </w:rPr>
        <w:t xml:space="preserve">-MAY 2016; </w:t>
      </w:r>
      <w:r>
        <w:rPr>
          <w:rFonts w:eastAsia="Arial Unicode MS"/>
        </w:rPr>
        <w:t xml:space="preserve"> (794.000 Euros).</w:t>
      </w:r>
    </w:p>
    <w:p w:rsidR="003522EF" w:rsidRDefault="000D1FB7" w:rsidP="00D623F7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Chars="-77" w:right="-185" w:hanging="644"/>
        <w:rPr>
          <w:rFonts w:eastAsia="Arial Unicode MS"/>
        </w:rPr>
      </w:pPr>
      <w:r>
        <w:rPr>
          <w:rFonts w:eastAsia="Arial Unicode MS"/>
        </w:rPr>
        <w:t>D</w:t>
      </w:r>
      <w:r w:rsidRPr="00066E6E">
        <w:rPr>
          <w:rFonts w:eastAsia="Arial Unicode MS"/>
        </w:rPr>
        <w:t>eveloping</w:t>
      </w:r>
      <w:r w:rsidR="00066E6E" w:rsidRPr="00066E6E">
        <w:rPr>
          <w:rFonts w:eastAsia="Arial Unicode MS"/>
        </w:rPr>
        <w:t xml:space="preserve"> tools for SUstainable food PRoduction in mEditerranean area using MicrobEs</w:t>
      </w:r>
      <w:r w:rsidR="007B6394">
        <w:rPr>
          <w:rFonts w:eastAsia="Arial Unicode MS"/>
        </w:rPr>
        <w:t xml:space="preserve"> (SUPREME);</w:t>
      </w:r>
      <w:r w:rsidR="00E92C33">
        <w:rPr>
          <w:rFonts w:eastAsia="Arial Unicode MS"/>
        </w:rPr>
        <w:t xml:space="preserve"> </w:t>
      </w:r>
      <w:r w:rsidR="007B6394">
        <w:rPr>
          <w:rFonts w:eastAsia="Arial Unicode MS"/>
        </w:rPr>
        <w:t>submitted to ERANETMED2-May 2016;  (1,100.000 Euros).</w:t>
      </w:r>
      <w:r w:rsidR="003E6252">
        <w:rPr>
          <w:rFonts w:eastAsia="Arial Unicode MS"/>
        </w:rPr>
        <w:t xml:space="preserve"> Approved.</w:t>
      </w:r>
    </w:p>
    <w:p w:rsidR="003D7E08" w:rsidRPr="00E82C3D" w:rsidRDefault="009839A7" w:rsidP="00E92C33">
      <w:pPr>
        <w:pStyle w:val="ListParagraph"/>
        <w:numPr>
          <w:ilvl w:val="0"/>
          <w:numId w:val="2"/>
        </w:numPr>
        <w:tabs>
          <w:tab w:val="left" w:pos="0"/>
        </w:tabs>
        <w:ind w:left="357" w:rightChars="270" w:right="648" w:hanging="641"/>
        <w:jc w:val="both"/>
        <w:rPr>
          <w:color w:val="000000"/>
        </w:rPr>
      </w:pPr>
      <w:r w:rsidRPr="003D7E08">
        <w:rPr>
          <w:rFonts w:eastAsia="Arial Unicode MS"/>
        </w:rPr>
        <w:t>Formulation of alkali activated materials for civil engineering purposes by valorizing and inertizing local raw materials and waste (Alka-Waste); submitted to ERANETMED2-May  2016; (1,006,000 Euros).</w:t>
      </w:r>
    </w:p>
    <w:p w:rsidR="00F94A82" w:rsidRDefault="003D7E08" w:rsidP="00E92C33">
      <w:pPr>
        <w:numPr>
          <w:ilvl w:val="0"/>
          <w:numId w:val="2"/>
        </w:numPr>
        <w:tabs>
          <w:tab w:val="left" w:pos="0"/>
          <w:tab w:val="left" w:pos="360"/>
        </w:tabs>
        <w:ind w:left="357" w:rightChars="232" w:right="557" w:hanging="641"/>
        <w:jc w:val="both"/>
      </w:pPr>
      <w:r>
        <w:t>Pilot and Demonstration Project Capacity Building in Za’atari Refugee Camp by Implementing Sustainable Waste and Water Management</w:t>
      </w:r>
      <w:r w:rsidRPr="00E82C3D">
        <w:rPr>
          <w:color w:val="000000"/>
        </w:rPr>
        <w:t xml:space="preserve">, </w:t>
      </w:r>
      <w:r>
        <w:t>the total cost is 4.3 million Euro, DAAD (2016).</w:t>
      </w:r>
    </w:p>
    <w:p w:rsidR="00F94A82" w:rsidRDefault="003C7CFB" w:rsidP="00E92C33">
      <w:pPr>
        <w:numPr>
          <w:ilvl w:val="0"/>
          <w:numId w:val="2"/>
        </w:numPr>
        <w:tabs>
          <w:tab w:val="left" w:pos="0"/>
          <w:tab w:val="left" w:pos="360"/>
        </w:tabs>
        <w:ind w:left="357" w:rightChars="232" w:right="557" w:hanging="641"/>
        <w:jc w:val="both"/>
      </w:pPr>
      <w:r w:rsidRPr="00F94A82">
        <w:t xml:space="preserve">Heavy metal and toxic element pollution in the urban soil of Mutah and Mazar area, </w:t>
      </w:r>
      <w:r w:rsidR="00452542" w:rsidRPr="00F94A82">
        <w:t>D</w:t>
      </w:r>
      <w:r w:rsidRPr="00F94A82">
        <w:t>eanship of Scientific Research, Mu'tah University, 2016. (54000 JOD) Approved.</w:t>
      </w:r>
    </w:p>
    <w:p w:rsidR="00937F5C" w:rsidRPr="00937F5C" w:rsidRDefault="00937F5C" w:rsidP="00E92C33">
      <w:pPr>
        <w:numPr>
          <w:ilvl w:val="0"/>
          <w:numId w:val="2"/>
        </w:numPr>
        <w:pBdr>
          <w:bottom w:val="single" w:sz="4" w:space="0" w:color="A2A9B1"/>
        </w:pBdr>
        <w:shd w:val="clear" w:color="auto" w:fill="FFFFFF"/>
        <w:tabs>
          <w:tab w:val="left" w:pos="0"/>
          <w:tab w:val="left" w:pos="360"/>
        </w:tabs>
        <w:spacing w:before="240" w:after="60"/>
        <w:ind w:left="357" w:rightChars="232" w:right="557" w:hanging="641"/>
        <w:jc w:val="both"/>
        <w:outlineLvl w:val="1"/>
      </w:pPr>
      <w:r w:rsidRPr="00E82C3D">
        <w:rPr>
          <w:color w:val="000000"/>
        </w:rPr>
        <w:t xml:space="preserve">Dead Sea Water Chemistry and Physical Parameters Stratification, 2017. </w:t>
      </w:r>
      <w:r w:rsidR="00B5218D" w:rsidRPr="00E82C3D">
        <w:rPr>
          <w:color w:val="000000"/>
        </w:rPr>
        <w:t>Approved;</w:t>
      </w:r>
      <w:r w:rsidRPr="00E82C3D">
        <w:rPr>
          <w:color w:val="000000"/>
        </w:rPr>
        <w:t xml:space="preserve"> APC (27000 JOD).</w:t>
      </w:r>
    </w:p>
    <w:p w:rsidR="002306B5" w:rsidRPr="00E82C3D" w:rsidRDefault="00937F5C" w:rsidP="00E92C33">
      <w:pPr>
        <w:pStyle w:val="ListParagraph"/>
        <w:numPr>
          <w:ilvl w:val="0"/>
          <w:numId w:val="2"/>
        </w:numPr>
        <w:pBdr>
          <w:bottom w:val="single" w:sz="4" w:space="0" w:color="A2A9B1"/>
        </w:pBdr>
        <w:shd w:val="clear" w:color="auto" w:fill="FFFFFF"/>
        <w:tabs>
          <w:tab w:val="clear" w:pos="360"/>
          <w:tab w:val="left" w:pos="-270"/>
          <w:tab w:val="left" w:pos="0"/>
        </w:tabs>
        <w:spacing w:before="240" w:after="60"/>
        <w:ind w:rightChars="232" w:right="557" w:hanging="630"/>
        <w:outlineLvl w:val="1"/>
        <w:rPr>
          <w:b/>
          <w:bCs/>
          <w:color w:val="222222"/>
        </w:rPr>
      </w:pPr>
      <w:r w:rsidRPr="00E82C3D">
        <w:t xml:space="preserve">Sustainability of the Dead Sea and Wadi Al-Mujeib Dam </w:t>
      </w:r>
      <w:r w:rsidR="00B5218D" w:rsidRPr="00E82C3D">
        <w:t>R</w:t>
      </w:r>
      <w:r w:rsidRPr="00E82C3D">
        <w:t xml:space="preserve">eal-time monitoring stations for Sea level, water quality and weather for two </w:t>
      </w:r>
      <w:r w:rsidR="00CB06DD" w:rsidRPr="00E82C3D">
        <w:t>years’</w:t>
      </w:r>
      <w:r w:rsidRPr="00E82C3D">
        <w:t xml:space="preserve"> period (2017 – 2019), Submitted to APC (27150 JOD).</w:t>
      </w:r>
    </w:p>
    <w:p w:rsidR="00A01F57" w:rsidRPr="00E82C3D" w:rsidRDefault="002306B5" w:rsidP="00E92C33">
      <w:pPr>
        <w:pStyle w:val="ListParagraph"/>
        <w:numPr>
          <w:ilvl w:val="0"/>
          <w:numId w:val="2"/>
        </w:numPr>
        <w:pBdr>
          <w:bottom w:val="single" w:sz="4" w:space="0" w:color="A2A9B1"/>
        </w:pBdr>
        <w:shd w:val="clear" w:color="auto" w:fill="FFFFFF"/>
        <w:tabs>
          <w:tab w:val="clear" w:pos="360"/>
          <w:tab w:val="left" w:pos="-270"/>
        </w:tabs>
        <w:spacing w:before="240" w:after="60"/>
        <w:ind w:left="0" w:rightChars="45" w:right="108" w:hanging="284"/>
        <w:outlineLvl w:val="1"/>
      </w:pPr>
      <w:r w:rsidRPr="00E82C3D">
        <w:t>Toxic element (Cr, As</w:t>
      </w:r>
      <w:r w:rsidR="00B5218D" w:rsidRPr="00E82C3D">
        <w:t xml:space="preserve"> </w:t>
      </w:r>
      <w:r w:rsidRPr="00E82C3D">
        <w:t>&amp; V) characterization within potential contaminated soils around steel</w:t>
      </w:r>
    </w:p>
    <w:p w:rsidR="002306B5" w:rsidRPr="00E82C3D" w:rsidRDefault="002306B5" w:rsidP="00E92C33">
      <w:pPr>
        <w:pStyle w:val="ListParagraph"/>
        <w:pBdr>
          <w:bottom w:val="single" w:sz="4" w:space="0" w:color="A2A9B1"/>
        </w:pBdr>
        <w:shd w:val="clear" w:color="auto" w:fill="FFFFFF"/>
        <w:tabs>
          <w:tab w:val="left" w:pos="-270"/>
        </w:tabs>
        <w:spacing w:before="240" w:after="60"/>
        <w:ind w:left="0" w:rightChars="45" w:right="108"/>
        <w:outlineLvl w:val="1"/>
        <w:rPr>
          <w:rStyle w:val="Strong"/>
          <w:b w:val="0"/>
          <w:bCs w:val="0"/>
        </w:rPr>
      </w:pPr>
      <w:r w:rsidRPr="00E82C3D">
        <w:t xml:space="preserve">factory, Jordan, proposal submitted to </w:t>
      </w:r>
      <w:r w:rsidRPr="00E82C3D">
        <w:rPr>
          <w:rStyle w:val="Strong"/>
          <w:b w:val="0"/>
          <w:bCs w:val="0"/>
        </w:rPr>
        <w:t>Elettra - Sincrotrone Trieste, Italy (2017).</w:t>
      </w:r>
    </w:p>
    <w:p w:rsidR="00977FB7" w:rsidRPr="00363935" w:rsidRDefault="00977FB7" w:rsidP="00E92C3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0" w:rightChars="45" w:right="108"/>
        <w:rPr>
          <w:lang w:val="en-GB"/>
        </w:rPr>
      </w:pPr>
      <w:r w:rsidRPr="00363935">
        <w:rPr>
          <w:lang w:val="en-GB"/>
        </w:rPr>
        <w:t xml:space="preserve">Title of Proposal: enhancing Crop productivity under stressed cOnditions with a </w:t>
      </w:r>
      <w:r w:rsidR="003D7D7E" w:rsidRPr="00363935">
        <w:rPr>
          <w:lang w:val="en-GB"/>
        </w:rPr>
        <w:t>multi-tier</w:t>
      </w:r>
      <w:r w:rsidRPr="00363935">
        <w:rPr>
          <w:lang w:val="en-GB"/>
        </w:rPr>
        <w:t>ApproaCH (COACH)/ PRIMA 2018 (</w:t>
      </w:r>
      <w:r w:rsidR="00867D65" w:rsidRPr="00363935">
        <w:rPr>
          <w:lang w:val="en-GB"/>
        </w:rPr>
        <w:t>2.24 Million</w:t>
      </w:r>
      <w:r w:rsidRPr="00363935">
        <w:rPr>
          <w:lang w:val="en-GB"/>
        </w:rPr>
        <w:t xml:space="preserve"> Euro). </w:t>
      </w:r>
    </w:p>
    <w:p w:rsidR="00977FB7" w:rsidRPr="00E82C3D" w:rsidRDefault="003E26B0" w:rsidP="00E92C33">
      <w:pPr>
        <w:pStyle w:val="ListParagraph"/>
        <w:numPr>
          <w:ilvl w:val="0"/>
          <w:numId w:val="13"/>
        </w:numPr>
        <w:pBdr>
          <w:bottom w:val="single" w:sz="4" w:space="0" w:color="A2A9B1"/>
        </w:pBdr>
        <w:shd w:val="clear" w:color="auto" w:fill="FFFFFF"/>
        <w:tabs>
          <w:tab w:val="left" w:pos="-270"/>
        </w:tabs>
        <w:spacing w:before="240" w:after="60"/>
        <w:ind w:left="90" w:rightChars="45" w:right="108"/>
        <w:outlineLvl w:val="1"/>
      </w:pPr>
      <w:r w:rsidRPr="00363935">
        <w:rPr>
          <w:lang w:bidi="ar-JO"/>
        </w:rPr>
        <w:t>Waste to positive Energy</w:t>
      </w:r>
      <w:r w:rsidR="00211DF8" w:rsidRPr="00363935">
        <w:rPr>
          <w:lang w:bidi="ar-JO"/>
        </w:rPr>
        <w:t xml:space="preserve"> Wto(P)E</w:t>
      </w:r>
      <w:r w:rsidRPr="00363935">
        <w:rPr>
          <w:lang w:bidi="ar-JO"/>
        </w:rPr>
        <w:t xml:space="preserve">. </w:t>
      </w:r>
      <w:r w:rsidR="00211DF8" w:rsidRPr="00363935">
        <w:rPr>
          <w:lang w:bidi="ar-JO"/>
        </w:rPr>
        <w:t xml:space="preserve">Coalition between German and Jordanian  Universities, leaded by Rostock University. </w:t>
      </w:r>
      <w:r w:rsidRPr="00363935">
        <w:rPr>
          <w:lang w:bidi="ar-JO"/>
        </w:rPr>
        <w:t>GIZ- supported scientific research project. 2018</w:t>
      </w:r>
      <w:r w:rsidR="00211DF8" w:rsidRPr="00363935">
        <w:rPr>
          <w:lang w:bidi="ar-JO"/>
        </w:rPr>
        <w:t>-2020</w:t>
      </w:r>
      <w:r w:rsidRPr="00363935">
        <w:rPr>
          <w:lang w:bidi="ar-JO"/>
        </w:rPr>
        <w:t>.</w:t>
      </w:r>
      <w:r w:rsidR="00400BFB" w:rsidRPr="00363935">
        <w:rPr>
          <w:lang w:bidi="ar-JO"/>
        </w:rPr>
        <w:t xml:space="preserve"> (</w:t>
      </w:r>
      <w:r w:rsidR="00211DF8" w:rsidRPr="00363935">
        <w:rPr>
          <w:lang w:bidi="ar-JO"/>
        </w:rPr>
        <w:t>1,000</w:t>
      </w:r>
      <w:r w:rsidR="00400BFB" w:rsidRPr="00363935">
        <w:rPr>
          <w:lang w:bidi="ar-JO"/>
        </w:rPr>
        <w:t>,000 Euro).</w:t>
      </w:r>
    </w:p>
    <w:p w:rsidR="003D7D7E" w:rsidRPr="00363935" w:rsidRDefault="003D7D7E" w:rsidP="00E92C33">
      <w:pPr>
        <w:pStyle w:val="ListParagraph"/>
        <w:numPr>
          <w:ilvl w:val="0"/>
          <w:numId w:val="13"/>
        </w:numPr>
        <w:tabs>
          <w:tab w:val="left" w:pos="90"/>
          <w:tab w:val="left" w:pos="270"/>
        </w:tabs>
        <w:spacing w:line="276" w:lineRule="auto"/>
        <w:ind w:rightChars="45" w:right="108" w:hanging="990"/>
      </w:pPr>
      <w:r w:rsidRPr="00363935">
        <w:t xml:space="preserve">Women Empowerment in the Southern Region of Jordan in Applied and Vocational Sciences. </w:t>
      </w:r>
      <w:r w:rsidR="00B5218D" w:rsidRPr="00363935">
        <w:t xml:space="preserve">Submitted; </w:t>
      </w:r>
      <w:r w:rsidRPr="00363935">
        <w:t>KOICA; 2018 (6 Million US$).</w:t>
      </w:r>
    </w:p>
    <w:p w:rsidR="00876910" w:rsidRPr="00363935" w:rsidRDefault="00876910" w:rsidP="00E92C33">
      <w:pPr>
        <w:pStyle w:val="ListParagraph"/>
        <w:numPr>
          <w:ilvl w:val="0"/>
          <w:numId w:val="13"/>
        </w:numPr>
        <w:tabs>
          <w:tab w:val="left" w:pos="90"/>
          <w:tab w:val="left" w:pos="270"/>
        </w:tabs>
        <w:spacing w:line="276" w:lineRule="auto"/>
        <w:ind w:rightChars="45" w:right="108" w:hanging="990"/>
      </w:pPr>
      <w:r w:rsidRPr="00363935">
        <w:t>Establishment of Water Saving and Reuse program at Mutah University; Water Care International (WCI), 2018; (150000 JOD).</w:t>
      </w:r>
    </w:p>
    <w:p w:rsidR="009E25A5" w:rsidRPr="00363935" w:rsidRDefault="009E25A5" w:rsidP="00E92C33">
      <w:pPr>
        <w:pStyle w:val="ListParagraph"/>
        <w:numPr>
          <w:ilvl w:val="0"/>
          <w:numId w:val="13"/>
        </w:numPr>
        <w:tabs>
          <w:tab w:val="left" w:pos="90"/>
          <w:tab w:val="left" w:pos="270"/>
        </w:tabs>
        <w:spacing w:line="276" w:lineRule="auto"/>
        <w:ind w:rightChars="45" w:right="108" w:hanging="990"/>
      </w:pPr>
      <w:r w:rsidRPr="00363935">
        <w:t>Title of proposal: FTIR micro</w:t>
      </w:r>
      <w:r w:rsidR="00710401" w:rsidRPr="00363935">
        <w:t>-</w:t>
      </w:r>
      <w:r w:rsidRPr="00363935">
        <w:t>spectroscopy of ancient bones samples collected form Roman-Egyptian ancient cemetery Continuous - In house (2018072892), CELLS - ALBA Synchrotron Carrer de la Llum 2-26 08290 CerdanyoladelVallès - Barcelona Spain.</w:t>
      </w:r>
    </w:p>
    <w:p w:rsidR="00CB06DD" w:rsidRPr="00E82C3D" w:rsidRDefault="00F47BB3" w:rsidP="00E92C33">
      <w:pPr>
        <w:pStyle w:val="ListParagraph"/>
        <w:numPr>
          <w:ilvl w:val="0"/>
          <w:numId w:val="14"/>
        </w:numPr>
        <w:spacing w:after="160" w:line="259" w:lineRule="auto"/>
        <w:ind w:left="142" w:rightChars="82" w:right="197" w:hanging="426"/>
        <w:rPr>
          <w:rFonts w:ascii="Arial" w:hAnsi="Arial" w:cs="Arial"/>
          <w:bCs/>
          <w:caps/>
          <w:sz w:val="20"/>
          <w:lang w:val="en-GB"/>
        </w:rPr>
      </w:pPr>
      <w:r w:rsidRPr="00363935">
        <w:t xml:space="preserve">Title of proposal: </w:t>
      </w:r>
      <w:r w:rsidRPr="00E82C3D">
        <w:rPr>
          <w:rFonts w:cs="Calibri"/>
        </w:rPr>
        <w:t>FTIR Analysis of Human Bone-Cancer from Roman Age and the Byzantine Period in Jordan- (2018093119</w:t>
      </w:r>
      <w:r w:rsidRPr="00363935">
        <w:t>), CELLS – ALBA Synchrotron Carrer de la Llum 2-26 08290 CerdanyoladelVallès - Barcelona Spain.</w:t>
      </w:r>
    </w:p>
    <w:p w:rsidR="00CB06DD" w:rsidRPr="00E82C3D" w:rsidRDefault="00CB06DD" w:rsidP="00E92C33">
      <w:pPr>
        <w:pStyle w:val="ListParagraph"/>
        <w:numPr>
          <w:ilvl w:val="0"/>
          <w:numId w:val="14"/>
        </w:numPr>
        <w:spacing w:after="160" w:line="259" w:lineRule="auto"/>
        <w:ind w:left="142" w:rightChars="82" w:right="197" w:hanging="426"/>
        <w:rPr>
          <w:bCs/>
          <w:caps/>
          <w:lang w:val="en-GB"/>
        </w:rPr>
      </w:pPr>
      <w:r w:rsidRPr="00363935">
        <w:t xml:space="preserve">Title of Proposal: </w:t>
      </w:r>
      <w:r w:rsidRPr="00E82C3D">
        <w:rPr>
          <w:bCs/>
          <w:caps/>
          <w:lang w:val="en-GB"/>
        </w:rPr>
        <w:t>SUSTainable Agricultural NETwork (SUSTANET), COST (uNDER PREPARATIONS.</w:t>
      </w:r>
    </w:p>
    <w:p w:rsidR="00077194" w:rsidRPr="00E82C3D" w:rsidRDefault="00CB06DD" w:rsidP="00E92C33">
      <w:pPr>
        <w:pStyle w:val="ListParagraph"/>
        <w:numPr>
          <w:ilvl w:val="0"/>
          <w:numId w:val="13"/>
        </w:numPr>
        <w:tabs>
          <w:tab w:val="left" w:pos="-66"/>
          <w:tab w:val="left" w:pos="270"/>
          <w:tab w:val="right" w:pos="426"/>
        </w:tabs>
        <w:spacing w:after="160" w:line="276" w:lineRule="auto"/>
        <w:ind w:left="360" w:rightChars="82" w:right="197" w:hanging="630"/>
        <w:contextualSpacing w:val="0"/>
      </w:pPr>
      <w:r w:rsidRPr="00E82C3D">
        <w:t>H2020 (</w:t>
      </w:r>
      <w:r w:rsidR="00B5218D" w:rsidRPr="00E82C3D">
        <w:t>Submitted; 2019</w:t>
      </w:r>
      <w:r w:rsidRPr="00E82C3D">
        <w:t xml:space="preserve">): </w:t>
      </w:r>
      <w:r w:rsidR="00B5218D" w:rsidRPr="00E82C3D">
        <w:rPr>
          <w:b/>
          <w:bCs/>
        </w:rPr>
        <w:t>MEtal Recovery from MArIne muDs</w:t>
      </w:r>
      <w:r w:rsidRPr="00E82C3D">
        <w:rPr>
          <w:b/>
          <w:bCs/>
        </w:rPr>
        <w:t xml:space="preserve"> (</w:t>
      </w:r>
      <w:r w:rsidR="00B5218D" w:rsidRPr="00E82C3D">
        <w:rPr>
          <w:b/>
          <w:bCs/>
        </w:rPr>
        <w:t>MERMAID</w:t>
      </w:r>
      <w:r w:rsidRPr="00E82C3D">
        <w:rPr>
          <w:b/>
          <w:bCs/>
        </w:rPr>
        <w:t>)</w:t>
      </w:r>
      <w:r w:rsidR="006B5E14" w:rsidRPr="00E82C3D">
        <w:t>. C</w:t>
      </w:r>
      <w:r w:rsidR="006B5E14" w:rsidRPr="00E82C3D">
        <w:rPr>
          <w:shd w:val="clear" w:color="auto" w:fill="FFFFFF"/>
        </w:rPr>
        <w:t>all SC5-09-2018-2019 New solutions for the sustainable production of raw materials, for the specific sub-topic c) Recovery of metals and minerals from sea resources.</w:t>
      </w:r>
    </w:p>
    <w:p w:rsidR="00B5218D" w:rsidRPr="00E72539" w:rsidRDefault="00B5218D" w:rsidP="00E92C33">
      <w:pPr>
        <w:pStyle w:val="ListParagraph"/>
        <w:numPr>
          <w:ilvl w:val="0"/>
          <w:numId w:val="13"/>
        </w:numPr>
        <w:tabs>
          <w:tab w:val="left" w:pos="90"/>
          <w:tab w:val="left" w:pos="270"/>
          <w:tab w:val="right" w:pos="426"/>
        </w:tabs>
        <w:spacing w:after="160" w:line="276" w:lineRule="auto"/>
        <w:ind w:left="360" w:rightChars="82" w:right="197" w:hanging="540"/>
        <w:contextualSpacing w:val="0"/>
      </w:pPr>
      <w:r w:rsidRPr="00E82C3D">
        <w:t xml:space="preserve">PRIMA (II) (2019: </w:t>
      </w:r>
      <w:r w:rsidRPr="00E82C3D">
        <w:rPr>
          <w:color w:val="000000"/>
        </w:rPr>
        <w:t>Using low-quality water to overcome water shortage and possible climate change (</w:t>
      </w:r>
      <w:r w:rsidRPr="00E82C3D">
        <w:rPr>
          <w:b/>
          <w:bCs/>
          <w:color w:val="000000"/>
          <w:bdr w:val="none" w:sz="0" w:space="0" w:color="auto" w:frame="1"/>
          <w:shd w:val="clear" w:color="auto" w:fill="FFFFFF"/>
        </w:rPr>
        <w:t>LOUVER WATCH</w:t>
      </w:r>
      <w:r w:rsidRPr="00E82C3D">
        <w:rPr>
          <w:color w:val="000000"/>
          <w:bdr w:val="none" w:sz="0" w:space="0" w:color="auto" w:frame="1"/>
          <w:shd w:val="clear" w:color="auto" w:fill="FFFFFF"/>
        </w:rPr>
        <w:t>), Submitted; budget (500000 Euro).</w:t>
      </w:r>
    </w:p>
    <w:p w:rsidR="00E72539" w:rsidRDefault="00E72539" w:rsidP="00E72539">
      <w:pPr>
        <w:pStyle w:val="ListParagraph"/>
        <w:tabs>
          <w:tab w:val="left" w:pos="90"/>
          <w:tab w:val="left" w:pos="270"/>
          <w:tab w:val="right" w:pos="426"/>
        </w:tabs>
        <w:spacing w:after="160" w:line="276" w:lineRule="auto"/>
        <w:ind w:rightChars="82" w:right="197"/>
        <w:contextualSpacing w:val="0"/>
      </w:pPr>
    </w:p>
    <w:p w:rsidR="00E72539" w:rsidRPr="00E82C3D" w:rsidRDefault="00E72539" w:rsidP="00E72539">
      <w:pPr>
        <w:pStyle w:val="ListParagraph"/>
        <w:tabs>
          <w:tab w:val="left" w:pos="90"/>
          <w:tab w:val="left" w:pos="270"/>
          <w:tab w:val="right" w:pos="426"/>
        </w:tabs>
        <w:spacing w:after="160" w:line="276" w:lineRule="auto"/>
        <w:ind w:rightChars="82" w:right="197"/>
        <w:contextualSpacing w:val="0"/>
      </w:pPr>
    </w:p>
    <w:p w:rsidR="00F94A82" w:rsidRDefault="00F94A82" w:rsidP="00D623F7">
      <w:pPr>
        <w:pStyle w:val="Heading8"/>
        <w:ind w:left="-284"/>
        <w:rPr>
          <w:i w:val="0"/>
          <w:iCs w:val="0"/>
          <w:u w:val="single"/>
        </w:rPr>
      </w:pPr>
    </w:p>
    <w:p w:rsidR="00521CE9" w:rsidRDefault="00521CE9" w:rsidP="00D623F7">
      <w:pPr>
        <w:pStyle w:val="Heading8"/>
        <w:ind w:left="-284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Workshops &amp; Training Courses</w:t>
      </w:r>
      <w:r w:rsidR="00211DF8">
        <w:rPr>
          <w:i w:val="0"/>
          <w:iCs w:val="0"/>
          <w:u w:val="single"/>
        </w:rPr>
        <w:t>:</w:t>
      </w:r>
    </w:p>
    <w:p w:rsidR="009F1B7A" w:rsidRPr="009F1B7A" w:rsidRDefault="009F1B7A" w:rsidP="009F1B7A"/>
    <w:p w:rsidR="00515A2E" w:rsidRPr="00C0642F" w:rsidRDefault="00515A2E" w:rsidP="00E92C33">
      <w:pPr>
        <w:numPr>
          <w:ilvl w:val="0"/>
          <w:numId w:val="2"/>
        </w:numPr>
        <w:ind w:left="142" w:rightChars="120" w:right="288" w:hanging="14"/>
        <w:jc w:val="lowKashida"/>
      </w:pPr>
      <w:r w:rsidRPr="00C0642F">
        <w:t>Geochemical workshop “GEOCHIM’99</w:t>
      </w:r>
      <w:r w:rsidR="00197AA9" w:rsidRPr="00C0642F">
        <w:t>”</w:t>
      </w:r>
      <w:r w:rsidR="00197AA9" w:rsidRPr="00C0642F">
        <w:rPr>
          <w:rFonts w:hint="cs"/>
          <w:rtl/>
        </w:rPr>
        <w:t>:</w:t>
      </w:r>
      <w:r w:rsidRPr="00C0642F">
        <w:t xml:space="preserve"> The implications of geochemical methods in exploration and environment. Czech Republic, Prague. 1999.</w:t>
      </w:r>
    </w:p>
    <w:p w:rsidR="00521CE9" w:rsidRPr="00C0642F" w:rsidRDefault="00521CE9" w:rsidP="00E92C33">
      <w:pPr>
        <w:numPr>
          <w:ilvl w:val="0"/>
          <w:numId w:val="2"/>
        </w:numPr>
        <w:ind w:left="142" w:rightChars="120" w:right="288" w:hanging="14"/>
        <w:jc w:val="lowKashida"/>
      </w:pPr>
      <w:r w:rsidRPr="00C0642F">
        <w:t xml:space="preserve">JICA Advanced Training Course in </w:t>
      </w:r>
      <w:r w:rsidR="00043EFF" w:rsidRPr="00C0642F">
        <w:t>“</w:t>
      </w:r>
      <w:r w:rsidRPr="00C0642F">
        <w:t>The Evaluation System of National Research &amp; Development Projects</w:t>
      </w:r>
      <w:r w:rsidR="00043EFF" w:rsidRPr="00C0642F">
        <w:t>”</w:t>
      </w:r>
      <w:r w:rsidRPr="00C0642F">
        <w:t>, Tokyo, 2005.</w:t>
      </w:r>
    </w:p>
    <w:p w:rsidR="00521CE9" w:rsidRPr="00C0642F" w:rsidRDefault="00521CE9" w:rsidP="00E92C33">
      <w:pPr>
        <w:numPr>
          <w:ilvl w:val="0"/>
          <w:numId w:val="2"/>
        </w:numPr>
        <w:tabs>
          <w:tab w:val="left" w:pos="360"/>
        </w:tabs>
        <w:ind w:left="142" w:rightChars="120" w:right="288" w:hanging="14"/>
      </w:pPr>
      <w:r w:rsidRPr="00C0642F">
        <w:t xml:space="preserve"> Jordan representative in Re-</w:t>
      </w:r>
      <w:r w:rsidR="00CB06DD" w:rsidRPr="00C0642F">
        <w:t>Union</w:t>
      </w:r>
      <w:r w:rsidRPr="00C0642F">
        <w:t xml:space="preserve"> Conference of M</w:t>
      </w:r>
      <w:r w:rsidR="005527C2">
        <w:t>ONBUSHO</w:t>
      </w:r>
      <w:r w:rsidRPr="00C0642F">
        <w:t xml:space="preserve"> graduates; Tokyo 11-17/2007.</w:t>
      </w:r>
    </w:p>
    <w:p w:rsidR="00521CE9" w:rsidRPr="00C0642F" w:rsidRDefault="00521CE9" w:rsidP="00E92C33">
      <w:pPr>
        <w:numPr>
          <w:ilvl w:val="0"/>
          <w:numId w:val="5"/>
        </w:numPr>
        <w:tabs>
          <w:tab w:val="left" w:pos="360"/>
        </w:tabs>
        <w:ind w:left="142" w:rightChars="120" w:right="288" w:hanging="14"/>
      </w:pPr>
      <w:r w:rsidRPr="00C0642F">
        <w:t>International Workshop: Water, wastewater and the environment – Urgent issues for sustainability. Technical University of Braunschweig, Germany (26, Oct. 2009 – 6, Nov. 2009).</w:t>
      </w:r>
    </w:p>
    <w:p w:rsidR="00521CE9" w:rsidRPr="00C0642F" w:rsidRDefault="00521CE9" w:rsidP="00E92C33">
      <w:pPr>
        <w:numPr>
          <w:ilvl w:val="0"/>
          <w:numId w:val="5"/>
        </w:numPr>
        <w:tabs>
          <w:tab w:val="left" w:pos="360"/>
        </w:tabs>
        <w:ind w:left="142" w:rightChars="120" w:right="288" w:hanging="14"/>
      </w:pPr>
      <w:r w:rsidRPr="00C0642F">
        <w:t xml:space="preserve"> Special training course How to Write a Successful Research Proposal HCST; Amman- 2009.</w:t>
      </w:r>
    </w:p>
    <w:p w:rsidR="00515A2E" w:rsidRPr="00C0642F" w:rsidRDefault="00521CE9" w:rsidP="00E92C33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66" w:after="69"/>
        <w:ind w:left="142" w:rightChars="120" w:right="288" w:hanging="14"/>
        <w:rPr>
          <w:color w:val="000000"/>
        </w:rPr>
      </w:pPr>
      <w:r w:rsidRPr="00C0642F">
        <w:t>International Atomic Energy Agency Fellowship, July – 2011, Training in the field of Accelerators and applications.</w:t>
      </w:r>
    </w:p>
    <w:p w:rsidR="00983CD9" w:rsidRDefault="00983CD9" w:rsidP="00D623F7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66" w:after="69"/>
        <w:ind w:left="142" w:rightChars="-71" w:right="-170" w:hanging="14"/>
        <w:rPr>
          <w:rStyle w:val="hp"/>
          <w:color w:val="000000"/>
        </w:rPr>
      </w:pPr>
      <w:r w:rsidRPr="00C0642F">
        <w:rPr>
          <w:rStyle w:val="hp"/>
          <w:color w:val="000000"/>
        </w:rPr>
        <w:t>PANalytical</w:t>
      </w:r>
      <w:r w:rsidR="006B5E14">
        <w:rPr>
          <w:rStyle w:val="hp"/>
          <w:color w:val="000000"/>
        </w:rPr>
        <w:t xml:space="preserve"> </w:t>
      </w:r>
      <w:r w:rsidRPr="00C0642F">
        <w:rPr>
          <w:rStyle w:val="hp"/>
          <w:color w:val="000000"/>
        </w:rPr>
        <w:t>&amp;</w:t>
      </w:r>
      <w:r w:rsidR="006B5E14">
        <w:rPr>
          <w:rStyle w:val="hp"/>
          <w:color w:val="000000"/>
        </w:rPr>
        <w:t xml:space="preserve"> </w:t>
      </w:r>
      <w:r w:rsidRPr="00C0642F">
        <w:rPr>
          <w:rStyle w:val="hp"/>
          <w:color w:val="000000"/>
        </w:rPr>
        <w:t>ProLab Systems 2 days XRF &amp; XRD Workshop, April 16-17, 2012, Jeddah, KSA</w:t>
      </w:r>
      <w:r w:rsidR="00022784" w:rsidRPr="00C0642F">
        <w:rPr>
          <w:rStyle w:val="hp"/>
          <w:color w:val="000000"/>
        </w:rPr>
        <w:t>.</w:t>
      </w:r>
    </w:p>
    <w:p w:rsidR="009E645F" w:rsidRDefault="00197AA9" w:rsidP="00D623F7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66" w:after="69"/>
        <w:ind w:left="142" w:rightChars="-71" w:right="-170" w:hanging="14"/>
        <w:rPr>
          <w:rStyle w:val="hp"/>
          <w:color w:val="000000"/>
        </w:rPr>
      </w:pPr>
      <w:r>
        <w:rPr>
          <w:rStyle w:val="hp"/>
          <w:color w:val="000000"/>
        </w:rPr>
        <w:t>Naizak/Thermo Seminar, Advanced instrumentation &amp; applications by THERMO Scientific in Elemental analysis by Spectroscopy &amp; X-Ray Technology: AAS, ICP, ICP-MS, XRF &amp; XRD. May 4, 2013, Al-Madinah, KSA.</w:t>
      </w:r>
    </w:p>
    <w:p w:rsidR="009E645F" w:rsidRDefault="001024A5" w:rsidP="00D623F7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66" w:after="69"/>
        <w:ind w:left="142" w:rightChars="-71" w:right="-170" w:hanging="14"/>
        <w:rPr>
          <w:color w:val="000000"/>
        </w:rPr>
      </w:pPr>
      <w:r w:rsidRPr="009E645F">
        <w:rPr>
          <w:rStyle w:val="hp"/>
          <w:color w:val="000000"/>
        </w:rPr>
        <w:t>KIO oil shale Project in El-Lajjoun: Environmental and Social Impact Assessment</w:t>
      </w:r>
      <w:r w:rsidR="00E01354">
        <w:rPr>
          <w:rStyle w:val="hp"/>
          <w:color w:val="000000"/>
        </w:rPr>
        <w:t xml:space="preserve"> session</w:t>
      </w:r>
      <w:r w:rsidRPr="009E645F">
        <w:rPr>
          <w:rStyle w:val="hp"/>
          <w:color w:val="000000"/>
        </w:rPr>
        <w:t>. Amman January 2006.</w:t>
      </w:r>
    </w:p>
    <w:p w:rsidR="009E645F" w:rsidRDefault="009E645F" w:rsidP="00D623F7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66" w:after="69"/>
        <w:ind w:left="142" w:rightChars="-71" w:right="-170" w:hanging="14"/>
      </w:pPr>
      <w:r w:rsidRPr="00E82C3D">
        <w:t>Intensive course in Karst Hydrogeology at Franconia/ Neurnberg – Germany. Applied Geosciences Department, Friedrich-Alexander-Universität Erlangen-Nürnberg, 2007. </w:t>
      </w:r>
    </w:p>
    <w:p w:rsidR="00516CF0" w:rsidRDefault="00516CF0" w:rsidP="00E92C33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66" w:after="69"/>
        <w:ind w:left="142" w:rightChars="7" w:right="17" w:hanging="14"/>
      </w:pPr>
      <w:r>
        <w:t>Ecosystem sustainable design</w:t>
      </w:r>
      <w:r w:rsidR="00452542">
        <w:t>, organized</w:t>
      </w:r>
      <w:r>
        <w:t xml:space="preserve"> by GIZ; Wadi Rum; Jordan; 13-14/4/2016.</w:t>
      </w:r>
    </w:p>
    <w:p w:rsidR="00032F48" w:rsidRPr="00032F48" w:rsidRDefault="00791EF2" w:rsidP="00E92C33">
      <w:pPr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66" w:after="69"/>
        <w:ind w:left="142" w:rightChars="7" w:right="17" w:hanging="14"/>
        <w:rPr>
          <w:rFonts w:ascii="Helvetica-Bold" w:hAnsi="Helvetica-Bold" w:cs="Helvetica-Bold"/>
          <w:b/>
          <w:bCs/>
          <w:sz w:val="23"/>
          <w:szCs w:val="23"/>
          <w:lang w:val="en-GB"/>
        </w:rPr>
      </w:pPr>
      <w:r w:rsidRPr="00E82C3D">
        <w:rPr>
          <w:bCs/>
        </w:rPr>
        <w:t>Introduction to Risk Planning and Management of Sewage Sludge in Jordan: 6-9/August 2017, Dana, Tafilah, Jordan</w:t>
      </w:r>
      <w:r w:rsidR="002306B5" w:rsidRPr="00E82C3D">
        <w:rPr>
          <w:bCs/>
        </w:rPr>
        <w:t>.</w:t>
      </w:r>
    </w:p>
    <w:p w:rsidR="00977FB7" w:rsidRPr="00E82C3D" w:rsidRDefault="00032F48" w:rsidP="00E92C33">
      <w:pPr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66" w:after="69"/>
        <w:ind w:left="142" w:rightChars="7" w:right="17" w:hanging="14"/>
        <w:jc w:val="both"/>
      </w:pPr>
      <w:r w:rsidRPr="00E82C3D">
        <w:rPr>
          <w:lang w:val="en-GB"/>
        </w:rPr>
        <w:t xml:space="preserve">Training and Networking programme for young research administrators and managers- Open SESAME –H2020 programme. </w:t>
      </w:r>
      <w:r w:rsidR="00D46270" w:rsidRPr="00E82C3D">
        <w:rPr>
          <w:lang w:val="en-GB"/>
        </w:rPr>
        <w:t xml:space="preserve">Cyprus - </w:t>
      </w:r>
      <w:r w:rsidRPr="00E82C3D">
        <w:rPr>
          <w:lang w:val="en-GB"/>
        </w:rPr>
        <w:t>2018.</w:t>
      </w:r>
    </w:p>
    <w:p w:rsidR="00D46270" w:rsidRPr="00E82C3D" w:rsidRDefault="00D46270" w:rsidP="00E92C33">
      <w:pPr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66" w:after="69"/>
        <w:ind w:left="142" w:rightChars="7" w:right="17" w:hanging="14"/>
        <w:jc w:val="both"/>
      </w:pPr>
      <w:r w:rsidRPr="00E82C3D">
        <w:rPr>
          <w:lang w:val="en-GB"/>
        </w:rPr>
        <w:t>ALBA synchrotron facility, IR beamline application on cultural heritage materials. 20-23/7/2018</w:t>
      </w:r>
      <w:r w:rsidR="00077194" w:rsidRPr="00E82C3D">
        <w:t>.</w:t>
      </w:r>
    </w:p>
    <w:p w:rsidR="00077194" w:rsidRPr="00E82C3D" w:rsidRDefault="00077194" w:rsidP="00E92C33">
      <w:pPr>
        <w:numPr>
          <w:ilvl w:val="0"/>
          <w:numId w:val="5"/>
        </w:numPr>
        <w:ind w:rightChars="7" w:right="17" w:hanging="180"/>
      </w:pPr>
      <w:r w:rsidRPr="00E82C3D">
        <w:t>Intensive workshop in setting a Risk Management Plan of DISM project (Decentralized Integrated Sludge Management), Amman 8-10/January 2018.</w:t>
      </w:r>
    </w:p>
    <w:p w:rsidR="00BE1079" w:rsidRDefault="00BE1079" w:rsidP="00077194">
      <w:pPr>
        <w:jc w:val="lowKashida"/>
        <w:rPr>
          <w:rStyle w:val="hp"/>
          <w:color w:val="000000"/>
        </w:rPr>
      </w:pPr>
    </w:p>
    <w:p w:rsidR="00521CE9" w:rsidRDefault="00521CE9" w:rsidP="00D623F7">
      <w:pPr>
        <w:ind w:left="-426"/>
        <w:jc w:val="lowKashida"/>
        <w:rPr>
          <w:b/>
          <w:bCs/>
          <w:u w:val="single"/>
        </w:rPr>
      </w:pPr>
      <w:r>
        <w:rPr>
          <w:b/>
          <w:bCs/>
          <w:u w:val="single"/>
        </w:rPr>
        <w:t>Committees:</w:t>
      </w:r>
    </w:p>
    <w:p w:rsidR="00A2151F" w:rsidRDefault="00A2151F" w:rsidP="00197AA9">
      <w:pPr>
        <w:ind w:left="-1080"/>
        <w:jc w:val="lowKashida"/>
        <w:rPr>
          <w:b/>
          <w:bCs/>
          <w:u w:val="single"/>
        </w:rPr>
      </w:pP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Prince Faisal center for Dead Sea Studies council, Mn’tah University, 2003.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organizing committee of the 8</w:t>
      </w:r>
      <w:r>
        <w:rPr>
          <w:vertAlign w:val="superscript"/>
        </w:rPr>
        <w:t>th</w:t>
      </w:r>
      <w:r>
        <w:t xml:space="preserve"> Jordanian Geological conference, Amman, 2004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</w:tabs>
        <w:ind w:left="450" w:right="-5" w:hanging="734"/>
        <w:jc w:val="both"/>
      </w:pPr>
      <w:r>
        <w:t>Member of many internal committee of the faculty of science, Mu’tah University.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lastRenderedPageBreak/>
        <w:t>Member of committee for establishing Applied Geology Department, Mu’tah, Univ. 2000.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the committee for establishing Dead Sea</w:t>
      </w:r>
      <w:r w:rsidR="00E92C33">
        <w:t xml:space="preserve"> </w:t>
      </w:r>
      <w:r>
        <w:t>Study</w:t>
      </w:r>
      <w:r w:rsidR="00E92C33">
        <w:t xml:space="preserve"> </w:t>
      </w:r>
      <w:r>
        <w:t>Center, Mu’tah, University, 2002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the editorial board of Furasn</w:t>
      </w:r>
      <w:r w:rsidR="00E92C33">
        <w:t xml:space="preserve"> </w:t>
      </w:r>
      <w:r>
        <w:t>Mu’tah Magazine, Mu’tah University, 2003.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  <w:rPr>
          <w:b/>
          <w:bCs/>
          <w:u w:val="single"/>
        </w:rPr>
      </w:pPr>
      <w:r>
        <w:t>Member of the Social and Sport committee, Faculty of Science, Mu’tah University, 2004.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  <w:rPr>
          <w:b/>
          <w:bCs/>
          <w:u w:val="single"/>
        </w:rPr>
      </w:pPr>
      <w:r>
        <w:t>Member of the Student behavior committee, Faculty of Science, Mu’tah University, 2004.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  <w:rPr>
          <w:b/>
          <w:bCs/>
          <w:u w:val="single"/>
        </w:rPr>
      </w:pPr>
      <w:r>
        <w:t>Member of the Water and Research</w:t>
      </w:r>
      <w:r w:rsidR="00E92C33">
        <w:t xml:space="preserve"> </w:t>
      </w:r>
      <w:r>
        <w:t>Study</w:t>
      </w:r>
      <w:r w:rsidR="00E92C33">
        <w:t xml:space="preserve"> </w:t>
      </w:r>
      <w:r>
        <w:t>Center Council, Mu’tah University, 2004.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  <w:rPr>
          <w:b/>
          <w:bCs/>
          <w:u w:val="single"/>
        </w:rPr>
      </w:pPr>
      <w:r>
        <w:t>Chairman of organizing committee for the 4</w:t>
      </w:r>
      <w:r>
        <w:rPr>
          <w:vertAlign w:val="superscript"/>
        </w:rPr>
        <w:t>th</w:t>
      </w:r>
      <w:r>
        <w:t>J</w:t>
      </w:r>
      <w:r w:rsidR="00CD79A2">
        <w:t>.C</w:t>
      </w:r>
      <w:r>
        <w:t>onf</w:t>
      </w:r>
      <w:r w:rsidR="00CD79A2">
        <w:t>.</w:t>
      </w:r>
      <w:r>
        <w:t>on Environment, Mu’tah Univ</w:t>
      </w:r>
      <w:r w:rsidR="006635BF">
        <w:t>.</w:t>
      </w:r>
      <w:r>
        <w:t xml:space="preserve"> 2007.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Advisor for the scientific club, Deanship of Students Affairs, Mu’tah University, 2007/2008.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the National Reference Sample Materials (RSM) project, 2007- 2008.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Coordinator of the First Scientific Week of the Faculty of Science/ Mu’tah Univ</w:t>
      </w:r>
      <w:r w:rsidR="006635BF">
        <w:t>.</w:t>
      </w:r>
      <w:r>
        <w:t xml:space="preserve"> May 2008.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  <w:rPr>
          <w:b/>
          <w:bCs/>
          <w:u w:val="single"/>
        </w:rPr>
      </w:pPr>
      <w:r>
        <w:t xml:space="preserve">Member of the </w:t>
      </w:r>
      <w:r w:rsidR="00515A2E">
        <w:t>N</w:t>
      </w:r>
      <w:r>
        <w:t xml:space="preserve">ational Synchrotron </w:t>
      </w:r>
      <w:r w:rsidR="00515A2E">
        <w:t>L</w:t>
      </w:r>
      <w:r>
        <w:t xml:space="preserve">ight </w:t>
      </w:r>
      <w:r w:rsidR="00515A2E">
        <w:t>U</w:t>
      </w:r>
      <w:r>
        <w:t>sers since 2004.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  <w:rPr>
          <w:rFonts w:ascii="TimesNewRomanPS-BoldMT" w:hAnsi="TimesNewRomanPS-BoldMT" w:cs="TimesNewRomanPS-BoldMT"/>
        </w:rPr>
      </w:pPr>
      <w:r>
        <w:t xml:space="preserve">Member of Science Faculty council / Mu’tah University, 2008/2009. 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  <w:rPr>
          <w:rFonts w:ascii="TimesNewRomanPS-BoldMT" w:hAnsi="TimesNewRomanPS-BoldMT" w:cs="TimesNewRomanPS-BoldMT"/>
        </w:rPr>
      </w:pPr>
      <w:r>
        <w:t xml:space="preserve">Member of the scientific committee of the </w:t>
      </w:r>
      <w:r>
        <w:rPr>
          <w:rFonts w:ascii="TimesNewRomanPS-BoldMT" w:hAnsi="TimesNewRomanPS-BoldMT" w:cs="TimesNewRomanPS-BoldMT"/>
        </w:rPr>
        <w:t xml:space="preserve">International Conference on Materials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NewRomanPS-BoldMT" w:hAnsi="TimesNewRomanPS-BoldMT" w:cs="TimesNewRomanPS-BoldMT"/>
            </w:rPr>
            <w:t>Jordan</w:t>
          </w:r>
        </w:smartTag>
      </w:smartTag>
      <w:r>
        <w:rPr>
          <w:rFonts w:ascii="TimesNewRomanPS-BoldMT" w:hAnsi="TimesNewRomanPS-BoldMT" w:cs="TimesNewRomanPS-BoldMT"/>
        </w:rPr>
        <w:t>, 4-6 March 2009, German –Jordanian University.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  <w:rPr>
          <w:b/>
          <w:bCs/>
          <w:u w:val="single"/>
        </w:rPr>
      </w:pPr>
      <w:r>
        <w:t xml:space="preserve"> Member of the Second Scientific Week of the Faculty of Science/ Mu’tah Univ</w:t>
      </w:r>
      <w:r w:rsidR="006635BF">
        <w:t>.</w:t>
      </w:r>
      <w:r>
        <w:t xml:space="preserve"> May 2009.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  <w:rPr>
          <w:b/>
          <w:bCs/>
          <w:u w:val="single"/>
        </w:rPr>
      </w:pPr>
      <w:r>
        <w:t>Member of Mu’tah University Council 2010/2011</w:t>
      </w:r>
      <w:r>
        <w:rPr>
          <w:b/>
          <w:bCs/>
        </w:rPr>
        <w:t xml:space="preserve">. 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  <w:rPr>
          <w:u w:val="single"/>
        </w:rPr>
      </w:pPr>
      <w:r>
        <w:t>Member organizing committee of the 10</w:t>
      </w:r>
      <w:r>
        <w:rPr>
          <w:vertAlign w:val="superscript"/>
        </w:rPr>
        <w:t>th</w:t>
      </w:r>
      <w:r>
        <w:t xml:space="preserve"> International Jordanian Geological Conference and 7</w:t>
      </w:r>
      <w:r>
        <w:rPr>
          <w:vertAlign w:val="superscript"/>
        </w:rPr>
        <w:t>th</w:t>
      </w:r>
      <w:r>
        <w:t xml:space="preserve"> International Symposium of Middle East Geology;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</w:smartTag>
      <w:r>
        <w:t>, April 3-5; 2010.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Prince Faisal center for Environment, Energy and Dead Sea Studies council, Mn’tah University, 2010/2011.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the Higher Student Behavior Committee, M</w:t>
      </w:r>
      <w:r w:rsidR="00C52AB9">
        <w:t>u'</w:t>
      </w:r>
      <w:r>
        <w:t>tah University, 2010/2011.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the organizing committee of the 2</w:t>
      </w:r>
      <w:r>
        <w:rPr>
          <w:vertAlign w:val="superscript"/>
        </w:rPr>
        <w:t>nd</w:t>
      </w:r>
      <w:r>
        <w:t xml:space="preserve"> International conference on Materials in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>, 9-11, April 2011, German – Jordanian University.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the Fourth Scientific Week of the Faculty of Science/ Mu’tah Univ</w:t>
      </w:r>
      <w:r w:rsidR="006635BF">
        <w:t>.</w:t>
      </w:r>
      <w:r>
        <w:t xml:space="preserve"> May 2011.</w:t>
      </w:r>
    </w:p>
    <w:p w:rsidR="00521CE9" w:rsidRDefault="00521CE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Editorial Board member of Jordanian Journal of Earth and Environmental Sciences (JJEES) (National Specialized Journal), 2011 – 2013.</w:t>
      </w:r>
    </w:p>
    <w:p w:rsidR="00803861" w:rsidRDefault="00145292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the e-learning unit at the Faculty of Science/Taibah University.</w:t>
      </w:r>
      <w:r w:rsidR="00983CD9">
        <w:t xml:space="preserve"> 2012</w:t>
      </w:r>
    </w:p>
    <w:p w:rsidR="00145292" w:rsidRDefault="00145292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Curricula and Accreditation Committee</w:t>
      </w:r>
      <w:r w:rsidR="006635BF">
        <w:t>/</w:t>
      </w:r>
      <w:r>
        <w:t>Faculty of Science/Taibah Univ.</w:t>
      </w:r>
      <w:r w:rsidR="00983CD9">
        <w:t xml:space="preserve"> 2012</w:t>
      </w:r>
    </w:p>
    <w:p w:rsidR="00131E14" w:rsidRPr="00983CD9" w:rsidRDefault="00145292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  <w:rPr>
          <w:b/>
          <w:bCs/>
          <w:u w:val="single"/>
        </w:rPr>
      </w:pPr>
      <w:r>
        <w:t>Member of the Annual report committee the Faculty of Science/Taibah University.</w:t>
      </w:r>
      <w:r w:rsidR="00983CD9">
        <w:t xml:space="preserve"> 2012</w:t>
      </w:r>
    </w:p>
    <w:p w:rsidR="00E72D0A" w:rsidRDefault="00983CD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  <w:rPr>
          <w:b/>
          <w:bCs/>
          <w:u w:val="single"/>
        </w:rPr>
      </w:pPr>
      <w:r>
        <w:t>Member of the Homepage updating committee</w:t>
      </w:r>
      <w:r w:rsidR="006635BF">
        <w:t>/</w:t>
      </w:r>
      <w:r>
        <w:t>the Faculty of Science/Taibah Univ. 2012</w:t>
      </w:r>
      <w:r w:rsidR="00E72D0A">
        <w:t>.</w:t>
      </w:r>
    </w:p>
    <w:p w:rsidR="00E72D0A" w:rsidRPr="00515A2E" w:rsidRDefault="00E72D0A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  <w:rPr>
          <w:b/>
          <w:bCs/>
          <w:u w:val="single"/>
        </w:rPr>
      </w:pPr>
      <w:r>
        <w:t xml:space="preserve">Editorial Board member of Editorial Board member for the </w:t>
      </w:r>
      <w:r w:rsidRPr="00E72D0A">
        <w:rPr>
          <w:color w:val="000000"/>
          <w:shd w:val="clear" w:color="auto" w:fill="FFFFFF"/>
        </w:rPr>
        <w:t>International Journal of Economic and Environment Geology</w:t>
      </w:r>
      <w:r>
        <w:rPr>
          <w:color w:val="000000"/>
          <w:shd w:val="clear" w:color="auto" w:fill="FFFFFF"/>
        </w:rPr>
        <w:t>, 2012</w:t>
      </w:r>
      <w:r w:rsidR="00515A2E">
        <w:rPr>
          <w:color w:val="000000"/>
          <w:shd w:val="clear" w:color="auto" w:fill="FFFFFF"/>
        </w:rPr>
        <w:t>.</w:t>
      </w:r>
    </w:p>
    <w:p w:rsidR="00E72D0A" w:rsidRPr="00C0642F" w:rsidRDefault="00515A2E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635" w:hanging="734"/>
        <w:jc w:val="lowKashida"/>
        <w:rPr>
          <w:b/>
          <w:bCs/>
          <w:u w:val="single"/>
        </w:rPr>
      </w:pPr>
      <w:r w:rsidRPr="00C0642F">
        <w:rPr>
          <w:color w:val="000000"/>
          <w:shd w:val="clear" w:color="auto" w:fill="FFFFFF"/>
        </w:rPr>
        <w:t>Advisor to Vice President for Graduate Studies and Scientific Research, Taibah Univ</w:t>
      </w:r>
      <w:r w:rsidR="006635BF">
        <w:rPr>
          <w:color w:val="000000"/>
          <w:shd w:val="clear" w:color="auto" w:fill="FFFFFF"/>
        </w:rPr>
        <w:t>.</w:t>
      </w:r>
      <w:r w:rsidRPr="00C0642F">
        <w:rPr>
          <w:color w:val="000000"/>
          <w:shd w:val="clear" w:color="auto" w:fill="FFFFFF"/>
        </w:rPr>
        <w:t xml:space="preserve"> KSA, 2012</w:t>
      </w:r>
      <w:r w:rsidR="00C0642F">
        <w:rPr>
          <w:color w:val="000000"/>
          <w:shd w:val="clear" w:color="auto" w:fill="FFFFFF"/>
        </w:rPr>
        <w:t>.</w:t>
      </w:r>
    </w:p>
    <w:p w:rsidR="00C0642F" w:rsidRPr="00A90264" w:rsidRDefault="00C0642F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  <w:rPr>
          <w:b/>
          <w:bCs/>
          <w:u w:val="single"/>
        </w:rPr>
      </w:pPr>
      <w:r>
        <w:rPr>
          <w:color w:val="000000"/>
          <w:shd w:val="clear" w:color="auto" w:fill="FFFFFF"/>
        </w:rPr>
        <w:t xml:space="preserve">Editor of </w:t>
      </w:r>
      <w:r w:rsidR="00927C41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Environmental Security Section; Life &amp; Security Magazine; Naif Arab University for Security Sciences.</w:t>
      </w:r>
      <w:r w:rsidR="00197AA9">
        <w:rPr>
          <w:color w:val="000000"/>
          <w:shd w:val="clear" w:color="auto" w:fill="FFFFFF"/>
        </w:rPr>
        <w:t xml:space="preserve"> For the year 2013-2014.</w:t>
      </w:r>
    </w:p>
    <w:p w:rsidR="00A90264" w:rsidRDefault="00A90264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  <w:rPr>
          <w:b/>
          <w:bCs/>
          <w:u w:val="single"/>
        </w:rPr>
      </w:pPr>
      <w:r w:rsidRPr="00E82C3D">
        <w:rPr>
          <w:color w:val="222222"/>
          <w:shd w:val="clear" w:color="auto" w:fill="FFFFFF"/>
        </w:rPr>
        <w:t xml:space="preserve">Member of </w:t>
      </w:r>
      <w:r w:rsidRPr="00A90264">
        <w:rPr>
          <w:bCs/>
        </w:rPr>
        <w:t>Specialty Editorial Board</w:t>
      </w:r>
      <w:r w:rsidRPr="00E82C3D">
        <w:rPr>
          <w:color w:val="222222"/>
          <w:shd w:val="clear" w:color="auto" w:fill="FFFFFF"/>
        </w:rPr>
        <w:t>for the (International Journal of Magnetism and Magnetic Materials) 2014.</w:t>
      </w:r>
    </w:p>
    <w:p w:rsidR="00C05168" w:rsidRPr="00E82C3D" w:rsidRDefault="00C05168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  <w:rPr>
          <w:b/>
          <w:bCs/>
          <w:u w:val="single"/>
        </w:rPr>
      </w:pPr>
      <w:r w:rsidRPr="00E82C3D">
        <w:rPr>
          <w:color w:val="222222"/>
          <w:shd w:val="clear" w:color="auto" w:fill="FFFFFF"/>
        </w:rPr>
        <w:t>Lead Guest Editor to publish a special issue in The Scientific World Journal"Air Pollution: Causes, Effects, and Solutions."</w:t>
      </w:r>
    </w:p>
    <w:p w:rsidR="00C05168" w:rsidRPr="00E82C3D" w:rsidRDefault="00C05168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 w:rsidRPr="00E82C3D">
        <w:t>Head of Student's behavior committee, Faculty of Science; Mutah University, 2014/2015.</w:t>
      </w:r>
    </w:p>
    <w:p w:rsidR="00C05168" w:rsidRPr="00E82C3D" w:rsidRDefault="00C05168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>
        <w:t>Editorial Board member of Mutah Journal Llibuhuth</w:t>
      </w:r>
      <w:r w:rsidR="00E92C33">
        <w:t xml:space="preserve">  </w:t>
      </w:r>
      <w:r w:rsidR="00A01F57">
        <w:t>wa</w:t>
      </w:r>
      <w:r w:rsidR="00E92C33">
        <w:t xml:space="preserve"> </w:t>
      </w:r>
      <w:r>
        <w:t>Al-</w:t>
      </w:r>
      <w:r w:rsidR="00A01F57">
        <w:t>D</w:t>
      </w:r>
      <w:r>
        <w:t>irasat (Natural Sciences), 2014 – 2015.</w:t>
      </w:r>
    </w:p>
    <w:p w:rsidR="00B25A09" w:rsidRPr="00E82C3D" w:rsidRDefault="00B25A09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>
        <w:t>Mutah University representative at the HCST &amp; liaison for EU research programs</w:t>
      </w:r>
      <w:r w:rsidRPr="00E82C3D">
        <w:t>. 2014/2015</w:t>
      </w:r>
      <w:r w:rsidR="00D42672" w:rsidRPr="00E82C3D">
        <w:t>.</w:t>
      </w:r>
    </w:p>
    <w:p w:rsidR="00D42672" w:rsidRPr="00E82C3D" w:rsidRDefault="00D42672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 w:rsidRPr="00E82C3D">
        <w:t>Chairman of Scientific Research Committee, Department of Chemistry, Mutah University 2014 – 2015.</w:t>
      </w:r>
    </w:p>
    <w:p w:rsidR="00D42672" w:rsidRPr="00E82C3D" w:rsidRDefault="00D42672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 w:rsidRPr="00E82C3D">
        <w:t>Member of higher committee of faculty member court, Mu</w:t>
      </w:r>
      <w:r w:rsidR="001C66D0" w:rsidRPr="00E82C3D">
        <w:t>'</w:t>
      </w:r>
      <w:r w:rsidRPr="00E82C3D">
        <w:t>tah University, 2014-2015.</w:t>
      </w:r>
    </w:p>
    <w:p w:rsidR="00263328" w:rsidRPr="00E82C3D" w:rsidRDefault="00263328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 w:rsidRPr="00E82C3D">
        <w:t>Member of organizing committee of the 11</w:t>
      </w:r>
      <w:r w:rsidRPr="00E82C3D">
        <w:rPr>
          <w:vertAlign w:val="superscript"/>
        </w:rPr>
        <w:t>th</w:t>
      </w:r>
      <w:r w:rsidRPr="00E82C3D">
        <w:t xml:space="preserve"> International Conference Of Jordanian Geologists Association incorporating the 8</w:t>
      </w:r>
      <w:r w:rsidRPr="00E82C3D">
        <w:rPr>
          <w:vertAlign w:val="superscript"/>
        </w:rPr>
        <w:t>th</w:t>
      </w:r>
      <w:r w:rsidRPr="00E82C3D">
        <w:t xml:space="preserve"> Middle East Geology Conference.</w:t>
      </w:r>
    </w:p>
    <w:p w:rsidR="000C76C6" w:rsidRPr="00E82C3D" w:rsidRDefault="000C76C6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 w:rsidRPr="00E82C3D">
        <w:lastRenderedPageBreak/>
        <w:t>Member of the higher committee for establishing Intellectual Property &amp; Technology Transfer Office at Mu</w:t>
      </w:r>
      <w:r w:rsidR="001C66D0" w:rsidRPr="00E82C3D">
        <w:t>'</w:t>
      </w:r>
      <w:r w:rsidRPr="00E82C3D">
        <w:t>tah University.</w:t>
      </w:r>
    </w:p>
    <w:p w:rsidR="0069446E" w:rsidRPr="00E82C3D" w:rsidRDefault="00E93A87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 w:rsidRPr="00E82C3D">
        <w:t>Member of the internal committee for establishing Nanotechnology Research center, Faculty of Science; Mu'tah University, 2015</w:t>
      </w:r>
      <w:r w:rsidR="0069446E" w:rsidRPr="00E82C3D">
        <w:t>.</w:t>
      </w:r>
    </w:p>
    <w:p w:rsidR="00E93A87" w:rsidRPr="00E82C3D" w:rsidRDefault="0069446E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 w:rsidRPr="00E82C3D">
        <w:t>Member of the higher committee for establishing Technology Transfer &amp; Intellectual Property Office at Mu</w:t>
      </w:r>
      <w:r w:rsidR="001C66D0" w:rsidRPr="00E82C3D">
        <w:t>'</w:t>
      </w:r>
      <w:r w:rsidRPr="00E82C3D">
        <w:t>tah University, 2015.</w:t>
      </w:r>
    </w:p>
    <w:p w:rsidR="00E34580" w:rsidRDefault="00E34580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the Higher Student Behavior Committee, M</w:t>
      </w:r>
      <w:r w:rsidR="004B23BE">
        <w:t>u</w:t>
      </w:r>
      <w:r>
        <w:t>’tah University, 2015/2016.</w:t>
      </w:r>
    </w:p>
    <w:p w:rsidR="004B23BE" w:rsidRPr="00E82C3D" w:rsidRDefault="004B23BE" w:rsidP="00D623F7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360" w:hanging="734"/>
        <w:jc w:val="lowKashida"/>
      </w:pPr>
      <w:r>
        <w:t>Editorial Board member of Mu</w:t>
      </w:r>
      <w:r w:rsidR="001C66D0">
        <w:t>'</w:t>
      </w:r>
      <w:r>
        <w:t>tah Journal Llibuhuthwa Al-</w:t>
      </w:r>
      <w:r w:rsidR="001C66D0">
        <w:t>D</w:t>
      </w:r>
      <w:r>
        <w:t>irasat (Natural Sciences), 2015 – 2016.</w:t>
      </w:r>
    </w:p>
    <w:p w:rsidR="001C66D0" w:rsidRDefault="001C66D0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288" w:hanging="734"/>
        <w:jc w:val="both"/>
      </w:pPr>
      <w:r>
        <w:t>Director of Prince Faisal center for Environment, Energy and Dead Sea Researches, Mu’tah University, Sep. 2015.</w:t>
      </w:r>
    </w:p>
    <w:p w:rsidR="00C52AB9" w:rsidRDefault="00C52AB9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Prince Faisal center for Environment, Energy and Dead Sea Studies council, Mu’tah University, 2015/2016.</w:t>
      </w:r>
    </w:p>
    <w:p w:rsidR="00283F13" w:rsidRPr="00E82C3D" w:rsidRDefault="00283F13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 xml:space="preserve">Member of steering committee for </w:t>
      </w:r>
      <w:r w:rsidRPr="00E82C3D">
        <w:rPr>
          <w:shd w:val="clear" w:color="auto" w:fill="FFFFFF"/>
        </w:rPr>
        <w:t>the Decentralized Integrated Sludge Management Project (DISM) 2016-201</w:t>
      </w:r>
      <w:r w:rsidR="0008026F" w:rsidRPr="00E82C3D">
        <w:rPr>
          <w:shd w:val="clear" w:color="auto" w:fill="FFFFFF"/>
        </w:rPr>
        <w:t>9</w:t>
      </w:r>
      <w:r w:rsidRPr="00E82C3D">
        <w:rPr>
          <w:shd w:val="clear" w:color="auto" w:fill="FFFFFF"/>
        </w:rPr>
        <w:t>.</w:t>
      </w:r>
    </w:p>
    <w:p w:rsidR="00583058" w:rsidRPr="00E82C3D" w:rsidRDefault="00583058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 xml:space="preserve">Member of the </w:t>
      </w:r>
      <w:r w:rsidR="005167FE" w:rsidRPr="00E82C3D">
        <w:t>Steering</w:t>
      </w:r>
      <w:r w:rsidRPr="00E82C3D">
        <w:t xml:space="preserve"> committee for the Sustainable Environmental Strategy in Al-Karak Governorate</w:t>
      </w:r>
      <w:r w:rsidR="0008026F" w:rsidRPr="00E82C3D">
        <w:t>, 2016</w:t>
      </w:r>
      <w:r w:rsidRPr="00E82C3D">
        <w:t>.</w:t>
      </w:r>
    </w:p>
    <w:p w:rsidR="00516CF0" w:rsidRPr="00E82C3D" w:rsidRDefault="002F0069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 xml:space="preserve">Member of the </w:t>
      </w:r>
      <w:r w:rsidR="007E7B95" w:rsidRPr="00E82C3D">
        <w:t>B</w:t>
      </w:r>
      <w:r w:rsidR="00516CF0" w:rsidRPr="00E82C3D">
        <w:t xml:space="preserve">asic </w:t>
      </w:r>
      <w:r w:rsidR="007E7B95" w:rsidRPr="00E82C3D">
        <w:t>S</w:t>
      </w:r>
      <w:r w:rsidR="00516CF0" w:rsidRPr="00E82C3D">
        <w:t>ciences Committee at the Scientific Research Support Fund (SRSF)</w:t>
      </w:r>
      <w:r w:rsidR="007E7B95" w:rsidRPr="00E82C3D">
        <w:t xml:space="preserve"> – Ministry of Higher Education and Scientific Research -</w:t>
      </w:r>
      <w:r w:rsidR="00516CF0" w:rsidRPr="00E82C3D">
        <w:t xml:space="preserve"> for </w:t>
      </w:r>
      <w:r w:rsidR="007E7B95" w:rsidRPr="00E82C3D">
        <w:t xml:space="preserve">the year </w:t>
      </w:r>
      <w:r w:rsidR="00516CF0" w:rsidRPr="00E82C3D">
        <w:t>2106-2017.</w:t>
      </w:r>
    </w:p>
    <w:p w:rsidR="007E7B95" w:rsidRPr="00E82C3D" w:rsidRDefault="007E7B95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 xml:space="preserve">Member of the </w:t>
      </w:r>
      <w:r>
        <w:t>Encyclopedia of Jordanian Oil Shale</w:t>
      </w:r>
      <w:r w:rsidRPr="00E82C3D">
        <w:t xml:space="preserve"> Scientific Committee</w:t>
      </w:r>
      <w:r w:rsidR="007E0324" w:rsidRPr="00E82C3D">
        <w:t xml:space="preserve"> 2015</w:t>
      </w:r>
      <w:r w:rsidRPr="00E82C3D">
        <w:t>.</w:t>
      </w:r>
    </w:p>
    <w:p w:rsidR="003549A1" w:rsidRPr="00E82C3D" w:rsidRDefault="003549A1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Member of Water &amp; Environment Committee of Jordan Society for Scientific Research JSSR</w:t>
      </w:r>
      <w:r w:rsidR="007E0324" w:rsidRPr="00E82C3D">
        <w:t>, 2016</w:t>
      </w:r>
    </w:p>
    <w:p w:rsidR="0008026F" w:rsidRDefault="0008026F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Member of the Higher Student Behavior Committee, Mu’tah University, 2016/2017.</w:t>
      </w:r>
    </w:p>
    <w:p w:rsidR="0008026F" w:rsidRPr="00E82C3D" w:rsidRDefault="0008026F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lowKashida"/>
      </w:pPr>
      <w:r>
        <w:t>Editorial Board member of Mu'tah Journal Llibuhuthwa Al-Dirasat (Natural Sciences), 2016 – 2017.</w:t>
      </w:r>
    </w:p>
    <w:p w:rsidR="0008026F" w:rsidRPr="00E82C3D" w:rsidRDefault="0008026F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steering committee</w:t>
      </w:r>
      <w:r w:rsidRPr="00E82C3D">
        <w:t xml:space="preserve"> of the Academic Development and Quality Assurance Center, Mutah university; 2016- 2018.</w:t>
      </w:r>
    </w:p>
    <w:p w:rsidR="00C74E92" w:rsidRPr="00E82C3D" w:rsidRDefault="00C74E92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Member of Scientific Research Council / Aqaba University of Technology; 2016-2017.</w:t>
      </w:r>
    </w:p>
    <w:p w:rsidR="003B7079" w:rsidRPr="00E82C3D" w:rsidRDefault="00856BF2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Member of The scientific committee of the Jordanian Life Sciences Conference for Sustainable Development, April – 2017; Al-Al-Bayt University.</w:t>
      </w:r>
    </w:p>
    <w:p w:rsidR="00452542" w:rsidRPr="00E82C3D" w:rsidRDefault="003B7079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Member of the organization committee of the Integrated Solid Waste Management</w:t>
      </w:r>
      <w:r w:rsidR="003E6252" w:rsidRPr="00E82C3D">
        <w:t xml:space="preserve"> workshop</w:t>
      </w:r>
      <w:r w:rsidRPr="00E82C3D">
        <w:t xml:space="preserve">, Amman, </w:t>
      </w:r>
      <w:r w:rsidR="002306B5" w:rsidRPr="00E82C3D">
        <w:t>November</w:t>
      </w:r>
      <w:r w:rsidRPr="00E82C3D">
        <w:t xml:space="preserve"> 2016.</w:t>
      </w:r>
    </w:p>
    <w:p w:rsidR="003E6252" w:rsidRPr="00E82C3D" w:rsidRDefault="003E6252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Member of the Risk Assessment Committee for Co-digestion sludge project.</w:t>
      </w:r>
    </w:p>
    <w:p w:rsidR="00866D75" w:rsidRPr="00E82C3D" w:rsidRDefault="00866D75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Head of Technical committee for establishing 5 Mega</w:t>
      </w:r>
      <w:r w:rsidR="00F84DAF" w:rsidRPr="00E82C3D">
        <w:rPr>
          <w:rFonts w:hint="cs"/>
          <w:rtl/>
        </w:rPr>
        <w:t xml:space="preserve"> </w:t>
      </w:r>
      <w:r w:rsidRPr="00E82C3D">
        <w:t xml:space="preserve">Watt solar </w:t>
      </w:r>
      <w:r w:rsidR="002306B5" w:rsidRPr="00E82C3D">
        <w:t>Photovoltaic farm</w:t>
      </w:r>
      <w:r w:rsidRPr="00E82C3D">
        <w:t xml:space="preserve"> at Mutah University Compass.</w:t>
      </w:r>
    </w:p>
    <w:p w:rsidR="00866D75" w:rsidRPr="00E82C3D" w:rsidRDefault="00866D75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Head of Technical committee of Commercial 10 Mega</w:t>
      </w:r>
      <w:r w:rsidR="00F84DAF" w:rsidRPr="00E82C3D">
        <w:rPr>
          <w:rFonts w:hint="cs"/>
          <w:rtl/>
        </w:rPr>
        <w:t xml:space="preserve"> </w:t>
      </w:r>
      <w:r w:rsidRPr="00E82C3D">
        <w:t>Watt solar Photovoltaic farm project owned by Mutah University.</w:t>
      </w:r>
    </w:p>
    <w:p w:rsidR="00F94A82" w:rsidRPr="00E82C3D" w:rsidRDefault="00F94A82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Member of connection committee for the environmental advocating on Wadi Al-Karak, 2017.</w:t>
      </w:r>
    </w:p>
    <w:p w:rsidR="002875CB" w:rsidRPr="00E82C3D" w:rsidRDefault="002875CB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 xml:space="preserve">Member of higher Committee for Faculty </w:t>
      </w:r>
      <w:r w:rsidR="00407BC0" w:rsidRPr="00E82C3D">
        <w:t>M</w:t>
      </w:r>
      <w:r w:rsidRPr="00E82C3D">
        <w:t xml:space="preserve">ember </w:t>
      </w:r>
      <w:r w:rsidR="00407BC0" w:rsidRPr="00E82C3D">
        <w:t>C</w:t>
      </w:r>
      <w:r w:rsidRPr="00E82C3D">
        <w:t>ourt, Mutah University, 2016/2017.</w:t>
      </w:r>
    </w:p>
    <w:p w:rsidR="00407BC0" w:rsidRPr="00E82C3D" w:rsidRDefault="002306B5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>
        <w:t>Member of the Higher Student Behavior Committee, Mu’tah University, 2017/2018.</w:t>
      </w:r>
    </w:p>
    <w:p w:rsidR="00407BC0" w:rsidRPr="00E82C3D" w:rsidRDefault="00407BC0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T</w:t>
      </w:r>
      <w:r w:rsidRPr="00E82C3D">
        <w:rPr>
          <w:color w:val="000000"/>
        </w:rPr>
        <w:t xml:space="preserve">rack Chair for Fractional Earth Science in the </w:t>
      </w:r>
      <w:r w:rsidRPr="00E82C3D">
        <w:rPr>
          <w:shd w:val="clear" w:color="auto" w:fill="FFFFFF"/>
        </w:rPr>
        <w:t>International Conference on Fractional Differentiation and its Applications, Amman - 2018</w:t>
      </w:r>
      <w:r w:rsidRPr="00E82C3D">
        <w:t>.</w:t>
      </w:r>
    </w:p>
    <w:p w:rsidR="00314DA4" w:rsidRPr="00E82C3D" w:rsidRDefault="00314DA4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Head of the Synchrotron XRF research group, 2018.</w:t>
      </w:r>
    </w:p>
    <w:p w:rsidR="00314DA4" w:rsidRPr="00E82C3D" w:rsidRDefault="00314DA4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Hea</w:t>
      </w:r>
      <w:r w:rsidR="00B91E6C" w:rsidRPr="00E82C3D">
        <w:t>d</w:t>
      </w:r>
      <w:r w:rsidRPr="00E82C3D">
        <w:t xml:space="preserve"> of the </w:t>
      </w:r>
      <w:r w:rsidR="00B91E6C" w:rsidRPr="00E82C3D">
        <w:t>committee applying for the KOICA grant, 2018.</w:t>
      </w:r>
    </w:p>
    <w:p w:rsidR="00487175" w:rsidRPr="00E82C3D" w:rsidRDefault="00487175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 xml:space="preserve">Member of the organizing of the </w:t>
      </w:r>
      <w:r w:rsidRPr="00E82C3D">
        <w:rPr>
          <w:color w:val="000000"/>
          <w:shd w:val="clear" w:color="auto" w:fill="FFFFFF"/>
        </w:rPr>
        <w:t>5</w:t>
      </w:r>
      <w:r w:rsidRPr="00E82C3D">
        <w:rPr>
          <w:color w:val="000000"/>
          <w:shd w:val="clear" w:color="auto" w:fill="FFFFFF"/>
          <w:vertAlign w:val="superscript"/>
        </w:rPr>
        <w:t>th</w:t>
      </w:r>
      <w:r w:rsidRPr="00E82C3D">
        <w:rPr>
          <w:color w:val="000000"/>
          <w:shd w:val="clear" w:color="auto" w:fill="FFFFFF"/>
        </w:rPr>
        <w:t> IWA International Symposium on Water and Wastewater Technologies in Ancient Civilizations: Evolution of Technologies from Prehistory to Modern Times, will be held in Jordan 11-13 September, 2019</w:t>
      </w:r>
      <w:r w:rsidR="005520D6" w:rsidRPr="00E82C3D">
        <w:t>.</w:t>
      </w:r>
    </w:p>
    <w:p w:rsidR="005520D6" w:rsidRPr="00E82C3D" w:rsidRDefault="005520D6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 xml:space="preserve">Member of Academic </w:t>
      </w:r>
      <w:r w:rsidR="009F04DC" w:rsidRPr="00E82C3D">
        <w:t>Selection</w:t>
      </w:r>
      <w:r w:rsidRPr="00E82C3D">
        <w:t xml:space="preserve"> Panel for the Chinese Geological University Scholarships.</w:t>
      </w:r>
    </w:p>
    <w:p w:rsidR="009F04DC" w:rsidRDefault="00FB4050" w:rsidP="00E92C33">
      <w:pPr>
        <w:numPr>
          <w:ilvl w:val="0"/>
          <w:numId w:val="3"/>
        </w:numPr>
        <w:tabs>
          <w:tab w:val="clear" w:pos="360"/>
          <w:tab w:val="left" w:pos="-270"/>
          <w:tab w:val="num" w:pos="0"/>
          <w:tab w:val="num" w:pos="720"/>
        </w:tabs>
        <w:ind w:left="450" w:right="-5" w:hanging="734"/>
        <w:jc w:val="both"/>
      </w:pPr>
      <w:r w:rsidRPr="00E82C3D">
        <w:t>Head of General Safety committee – Faculty of Science – Mutah University, 2020/2021.</w:t>
      </w:r>
    </w:p>
    <w:p w:rsidR="00E72539" w:rsidRDefault="00E72539" w:rsidP="00E72539">
      <w:pPr>
        <w:tabs>
          <w:tab w:val="left" w:pos="-270"/>
          <w:tab w:val="num" w:pos="720"/>
        </w:tabs>
        <w:ind w:right="-5"/>
        <w:jc w:val="both"/>
      </w:pPr>
    </w:p>
    <w:p w:rsidR="00E72539" w:rsidRDefault="00E72539" w:rsidP="00E72539">
      <w:pPr>
        <w:tabs>
          <w:tab w:val="left" w:pos="-270"/>
          <w:tab w:val="num" w:pos="720"/>
        </w:tabs>
        <w:ind w:right="-5"/>
        <w:jc w:val="both"/>
      </w:pPr>
    </w:p>
    <w:p w:rsidR="00E72539" w:rsidRPr="00E82C3D" w:rsidRDefault="00E72539" w:rsidP="00E72539">
      <w:pPr>
        <w:tabs>
          <w:tab w:val="left" w:pos="-270"/>
          <w:tab w:val="num" w:pos="720"/>
        </w:tabs>
        <w:ind w:right="-5"/>
        <w:jc w:val="both"/>
      </w:pPr>
    </w:p>
    <w:p w:rsidR="009E25A5" w:rsidRPr="00E82C3D" w:rsidRDefault="009E25A5" w:rsidP="009E25A5">
      <w:pPr>
        <w:tabs>
          <w:tab w:val="left" w:pos="-270"/>
          <w:tab w:val="num" w:pos="720"/>
        </w:tabs>
        <w:ind w:right="-5"/>
        <w:jc w:val="both"/>
      </w:pPr>
    </w:p>
    <w:p w:rsidR="00521CE9" w:rsidRDefault="00521CE9" w:rsidP="00D623F7">
      <w:pPr>
        <w:ind w:left="-426" w:right="360"/>
        <w:jc w:val="lowKashida"/>
        <w:rPr>
          <w:b/>
          <w:bCs/>
          <w:u w:val="single"/>
        </w:rPr>
      </w:pPr>
      <w:r>
        <w:rPr>
          <w:b/>
          <w:bCs/>
          <w:u w:val="single"/>
        </w:rPr>
        <w:t>Supervision</w:t>
      </w:r>
      <w:r w:rsidR="00145292">
        <w:rPr>
          <w:b/>
          <w:bCs/>
          <w:u w:val="single"/>
        </w:rPr>
        <w:t>, Refereeing</w:t>
      </w:r>
      <w:r w:rsidR="00682920">
        <w:rPr>
          <w:b/>
          <w:bCs/>
          <w:u w:val="single"/>
        </w:rPr>
        <w:t>&amp; Evaluation</w:t>
      </w:r>
      <w:r>
        <w:rPr>
          <w:b/>
          <w:bCs/>
          <w:u w:val="single"/>
        </w:rPr>
        <w:t>:</w:t>
      </w:r>
    </w:p>
    <w:p w:rsidR="00AE1D19" w:rsidRDefault="00AE1D19" w:rsidP="00D623F7">
      <w:pPr>
        <w:ind w:left="-426" w:right="360"/>
        <w:jc w:val="lowKashida"/>
        <w:rPr>
          <w:b/>
          <w:bCs/>
          <w:u w:val="single"/>
        </w:rPr>
      </w:pPr>
    </w:p>
    <w:p w:rsidR="00521CE9" w:rsidRPr="002F0069" w:rsidRDefault="00521CE9" w:rsidP="000C76C6">
      <w:pPr>
        <w:numPr>
          <w:ilvl w:val="0"/>
          <w:numId w:val="4"/>
        </w:numPr>
        <w:ind w:right="-901"/>
        <w:jc w:val="lowKashida"/>
        <w:rPr>
          <w:b/>
          <w:bCs/>
        </w:rPr>
      </w:pPr>
      <w:r w:rsidRPr="002F0069">
        <w:rPr>
          <w:b/>
          <w:bCs/>
        </w:rPr>
        <w:t>Supervision of several Master student theses in Geological and Environmental Sciences.</w:t>
      </w:r>
    </w:p>
    <w:p w:rsidR="00521CE9" w:rsidRPr="002F0069" w:rsidRDefault="00521CE9" w:rsidP="000C76C6">
      <w:pPr>
        <w:numPr>
          <w:ilvl w:val="0"/>
          <w:numId w:val="4"/>
        </w:numPr>
        <w:ind w:right="360"/>
        <w:jc w:val="lowKashida"/>
        <w:rPr>
          <w:b/>
          <w:bCs/>
        </w:rPr>
      </w:pPr>
      <w:r w:rsidRPr="002F0069">
        <w:rPr>
          <w:b/>
          <w:bCs/>
        </w:rPr>
        <w:t xml:space="preserve">Refereeing several </w:t>
      </w:r>
      <w:r w:rsidR="00682920" w:rsidRPr="002F0069">
        <w:rPr>
          <w:b/>
          <w:bCs/>
        </w:rPr>
        <w:t>Ph.D</w:t>
      </w:r>
      <w:r w:rsidR="00CD79A2" w:rsidRPr="002F0069">
        <w:rPr>
          <w:b/>
          <w:bCs/>
        </w:rPr>
        <w:t>.</w:t>
      </w:r>
      <w:r w:rsidR="006B5E14">
        <w:rPr>
          <w:b/>
          <w:bCs/>
        </w:rPr>
        <w:t xml:space="preserve"> </w:t>
      </w:r>
      <w:r w:rsidR="00682920" w:rsidRPr="002F0069">
        <w:rPr>
          <w:b/>
          <w:bCs/>
        </w:rPr>
        <w:t>&amp;</w:t>
      </w:r>
      <w:r w:rsidR="006B5E14">
        <w:rPr>
          <w:b/>
          <w:bCs/>
        </w:rPr>
        <w:t xml:space="preserve"> </w:t>
      </w:r>
      <w:r w:rsidRPr="002F0069">
        <w:rPr>
          <w:b/>
          <w:bCs/>
        </w:rPr>
        <w:t>Master theses.</w:t>
      </w:r>
    </w:p>
    <w:p w:rsidR="004A04FF" w:rsidRPr="002F0069" w:rsidRDefault="004A04FF" w:rsidP="000C76C6">
      <w:pPr>
        <w:numPr>
          <w:ilvl w:val="0"/>
          <w:numId w:val="4"/>
        </w:numPr>
        <w:ind w:right="360"/>
        <w:jc w:val="lowKashida"/>
        <w:rPr>
          <w:b/>
          <w:bCs/>
        </w:rPr>
      </w:pPr>
      <w:r w:rsidRPr="002F0069">
        <w:rPr>
          <w:b/>
          <w:bCs/>
        </w:rPr>
        <w:t xml:space="preserve">Referee </w:t>
      </w:r>
      <w:r w:rsidR="00F7102F" w:rsidRPr="002F0069">
        <w:rPr>
          <w:b/>
          <w:bCs/>
        </w:rPr>
        <w:t>for</w:t>
      </w:r>
      <w:r w:rsidRPr="002F0069">
        <w:rPr>
          <w:b/>
          <w:bCs/>
        </w:rPr>
        <w:t xml:space="preserve"> academic promotions</w:t>
      </w:r>
      <w:r w:rsidR="00BE1079">
        <w:rPr>
          <w:b/>
          <w:bCs/>
        </w:rPr>
        <w:t xml:space="preserve"> for several regional universities.</w:t>
      </w:r>
    </w:p>
    <w:p w:rsidR="00F61EC1" w:rsidRPr="002F0069" w:rsidRDefault="00521CE9" w:rsidP="000C76C6">
      <w:pPr>
        <w:numPr>
          <w:ilvl w:val="0"/>
          <w:numId w:val="4"/>
        </w:numPr>
        <w:ind w:right="360"/>
        <w:jc w:val="lowKashida"/>
        <w:rPr>
          <w:b/>
          <w:bCs/>
        </w:rPr>
      </w:pPr>
      <w:r w:rsidRPr="002F0069">
        <w:rPr>
          <w:b/>
          <w:bCs/>
        </w:rPr>
        <w:t>Referee for several national and international journals</w:t>
      </w:r>
      <w:r w:rsidR="00F61EC1" w:rsidRPr="002F0069">
        <w:rPr>
          <w:b/>
          <w:bCs/>
        </w:rPr>
        <w:t>:</w:t>
      </w:r>
    </w:p>
    <w:p w:rsidR="00521CE9" w:rsidRDefault="00F61EC1" w:rsidP="000C76C6">
      <w:pPr>
        <w:numPr>
          <w:ilvl w:val="1"/>
          <w:numId w:val="4"/>
        </w:numPr>
        <w:ind w:right="360"/>
        <w:jc w:val="lowKashida"/>
      </w:pPr>
      <w:r>
        <w:t>Environmental Earth Sciences</w:t>
      </w:r>
      <w:r w:rsidR="00D60960">
        <w:t xml:space="preserve"> (ENGE)</w:t>
      </w:r>
      <w:r w:rsidR="009A35BB">
        <w:t>- Elsevier</w:t>
      </w:r>
    </w:p>
    <w:p w:rsidR="00F61EC1" w:rsidRDefault="00F61EC1" w:rsidP="000C76C6">
      <w:pPr>
        <w:numPr>
          <w:ilvl w:val="1"/>
          <w:numId w:val="4"/>
        </w:numPr>
        <w:ind w:right="360"/>
        <w:jc w:val="lowKashida"/>
      </w:pPr>
      <w:r>
        <w:t>Environmental Geology</w:t>
      </w:r>
      <w:r w:rsidR="009A35BB">
        <w:t>- Elsevier</w:t>
      </w:r>
    </w:p>
    <w:p w:rsidR="00D60960" w:rsidRDefault="00D60960" w:rsidP="000C76C6">
      <w:pPr>
        <w:numPr>
          <w:ilvl w:val="1"/>
          <w:numId w:val="4"/>
        </w:numPr>
        <w:ind w:right="360"/>
        <w:jc w:val="lowKashida"/>
      </w:pPr>
      <w:r>
        <w:t xml:space="preserve">Journal of Environmental Engineering </w:t>
      </w:r>
      <w:r w:rsidR="009A35BB">
        <w:t>- Elsevier</w:t>
      </w:r>
    </w:p>
    <w:p w:rsidR="00F61EC1" w:rsidRDefault="00F61EC1" w:rsidP="000C76C6">
      <w:pPr>
        <w:numPr>
          <w:ilvl w:val="1"/>
          <w:numId w:val="4"/>
        </w:numPr>
        <w:ind w:right="360"/>
        <w:jc w:val="lowKashida"/>
      </w:pPr>
      <w:r>
        <w:t>Pedosp</w:t>
      </w:r>
      <w:r w:rsidR="006B3CC3">
        <w:t>h</w:t>
      </w:r>
      <w:r>
        <w:t>ere</w:t>
      </w:r>
      <w:r w:rsidR="009A35BB">
        <w:t xml:space="preserve">- Elsevier </w:t>
      </w:r>
    </w:p>
    <w:p w:rsidR="00534895" w:rsidRPr="00E82C3D" w:rsidRDefault="00534895" w:rsidP="000C76C6">
      <w:pPr>
        <w:numPr>
          <w:ilvl w:val="1"/>
          <w:numId w:val="4"/>
        </w:numPr>
        <w:ind w:right="360"/>
        <w:jc w:val="lowKashida"/>
      </w:pPr>
      <w:r w:rsidRPr="00E82C3D">
        <w:rPr>
          <w:shd w:val="clear" w:color="auto" w:fill="FFFFFF"/>
        </w:rPr>
        <w:t>Journal of African Earth Sciences</w:t>
      </w:r>
    </w:p>
    <w:p w:rsidR="00F61EC1" w:rsidRDefault="00F61EC1" w:rsidP="000C76C6">
      <w:pPr>
        <w:numPr>
          <w:ilvl w:val="1"/>
          <w:numId w:val="4"/>
        </w:numPr>
        <w:ind w:right="360"/>
        <w:jc w:val="lowKashida"/>
      </w:pPr>
      <w:r>
        <w:t xml:space="preserve">International Journal of Earth </w:t>
      </w:r>
      <w:r w:rsidR="00D60960">
        <w:t>Science (IJES)</w:t>
      </w:r>
      <w:r w:rsidR="009A35BB">
        <w:t>-</w:t>
      </w:r>
      <w:r w:rsidR="008972E0">
        <w:t>Springer</w:t>
      </w:r>
    </w:p>
    <w:p w:rsidR="00F3676A" w:rsidRDefault="00F3676A" w:rsidP="000C76C6">
      <w:pPr>
        <w:numPr>
          <w:ilvl w:val="1"/>
          <w:numId w:val="4"/>
        </w:numPr>
        <w:ind w:right="360"/>
        <w:jc w:val="lowKashida"/>
      </w:pPr>
      <w:r w:rsidRPr="00F3676A">
        <w:t>Journal of Chemical Engineering and Materials Science (JCEMS)</w:t>
      </w:r>
    </w:p>
    <w:p w:rsidR="00F61EC1" w:rsidRDefault="00F61EC1" w:rsidP="000C76C6">
      <w:pPr>
        <w:numPr>
          <w:ilvl w:val="1"/>
          <w:numId w:val="4"/>
        </w:numPr>
        <w:ind w:right="360"/>
        <w:jc w:val="lowKashida"/>
      </w:pPr>
      <w:r>
        <w:t xml:space="preserve">Jordan </w:t>
      </w:r>
      <w:r w:rsidRPr="004C23A0">
        <w:t>Journal</w:t>
      </w:r>
      <w:r>
        <w:t xml:space="preserve"> for Environmental and Earth Sciences</w:t>
      </w:r>
      <w:r w:rsidR="00D60960">
        <w:t xml:space="preserve"> (JJEES)</w:t>
      </w:r>
      <w:r w:rsidR="008972E0">
        <w:t>-Jordan</w:t>
      </w:r>
    </w:p>
    <w:p w:rsidR="00F61EC1" w:rsidRDefault="00F61EC1" w:rsidP="000C76C6">
      <w:pPr>
        <w:numPr>
          <w:ilvl w:val="1"/>
          <w:numId w:val="4"/>
        </w:numPr>
        <w:ind w:right="360"/>
        <w:jc w:val="lowKashida"/>
      </w:pPr>
      <w:r>
        <w:t>Dirasat</w:t>
      </w:r>
      <w:r w:rsidR="009A35BB">
        <w:t xml:space="preserve">/ </w:t>
      </w:r>
      <w:smartTag w:uri="urn:schemas-microsoft-com:office:smarttags" w:element="place">
        <w:smartTag w:uri="urn:schemas-microsoft-com:office:smarttags" w:element="PlaceType">
          <w:r w:rsidR="009A35BB">
            <w:t>University</w:t>
          </w:r>
        </w:smartTag>
        <w:r w:rsidR="009A35BB">
          <w:t xml:space="preserve"> of </w:t>
        </w:r>
        <w:smartTag w:uri="urn:schemas-microsoft-com:office:smarttags" w:element="PlaceName">
          <w:r w:rsidR="009A35BB">
            <w:t>Jordan- Jordan</w:t>
          </w:r>
        </w:smartTag>
      </w:smartTag>
    </w:p>
    <w:p w:rsidR="00F61EC1" w:rsidRDefault="00F61EC1" w:rsidP="000C76C6">
      <w:pPr>
        <w:numPr>
          <w:ilvl w:val="1"/>
          <w:numId w:val="4"/>
        </w:numPr>
        <w:ind w:right="360"/>
        <w:jc w:val="lowKashida"/>
      </w:pPr>
      <w:r>
        <w:t>Abhath Al-Yarmouk</w:t>
      </w:r>
      <w:r w:rsidR="009A35BB">
        <w:t xml:space="preserve">/ Yarmouk </w:t>
      </w:r>
      <w:r w:rsidR="004A04FF">
        <w:t>U</w:t>
      </w:r>
      <w:r w:rsidR="009A35BB">
        <w:t>niversity - Jordan</w:t>
      </w:r>
    </w:p>
    <w:p w:rsidR="00F61EC1" w:rsidRDefault="00F61EC1" w:rsidP="000C76C6">
      <w:pPr>
        <w:numPr>
          <w:ilvl w:val="1"/>
          <w:numId w:val="4"/>
        </w:numPr>
        <w:ind w:right="360"/>
        <w:jc w:val="lowKashida"/>
      </w:pPr>
      <w:r>
        <w:t xml:space="preserve">Mutah Journal for </w:t>
      </w:r>
      <w:r w:rsidR="009A35BB">
        <w:t>P</w:t>
      </w:r>
      <w:r>
        <w:t xml:space="preserve">ure </w:t>
      </w:r>
      <w:r w:rsidR="009A35BB">
        <w:t>S</w:t>
      </w:r>
      <w:r>
        <w:t>ciences</w:t>
      </w:r>
      <w:r w:rsidR="009A35BB">
        <w:t>/ Mutah university - Jordan</w:t>
      </w:r>
    </w:p>
    <w:p w:rsidR="00803861" w:rsidRDefault="00803861" w:rsidP="000C76C6">
      <w:pPr>
        <w:numPr>
          <w:ilvl w:val="1"/>
          <w:numId w:val="4"/>
        </w:numPr>
        <w:ind w:right="360"/>
        <w:jc w:val="lowKashida"/>
      </w:pPr>
      <w:r>
        <w:t>Taibah University Journal for Science</w:t>
      </w:r>
      <w:r w:rsidR="009A35BB">
        <w:t xml:space="preserve">/ </w:t>
      </w:r>
      <w:r w:rsidR="0041217B">
        <w:t>T</w:t>
      </w:r>
      <w:r w:rsidR="009A35BB">
        <w:t>aibah</w:t>
      </w:r>
      <w:r w:rsidR="006B5E14">
        <w:t xml:space="preserve"> </w:t>
      </w:r>
      <w:r w:rsidR="004A04FF">
        <w:t>U</w:t>
      </w:r>
      <w:r w:rsidR="009A35BB">
        <w:t>niversity- KSA</w:t>
      </w:r>
    </w:p>
    <w:p w:rsidR="00620836" w:rsidRPr="003B475C" w:rsidRDefault="00620836" w:rsidP="000C76C6">
      <w:pPr>
        <w:numPr>
          <w:ilvl w:val="1"/>
          <w:numId w:val="4"/>
        </w:numPr>
        <w:ind w:right="360"/>
        <w:jc w:val="lowKashida"/>
      </w:pPr>
      <w:r w:rsidRPr="00620836">
        <w:rPr>
          <w:color w:val="000000"/>
          <w:shd w:val="clear" w:color="auto" w:fill="FFFFFF"/>
        </w:rPr>
        <w:t>International Journal of Economic and Environment Geology</w:t>
      </w:r>
    </w:p>
    <w:p w:rsidR="003C788A" w:rsidRPr="003C788A" w:rsidRDefault="003B475C" w:rsidP="000C76C6">
      <w:pPr>
        <w:numPr>
          <w:ilvl w:val="1"/>
          <w:numId w:val="4"/>
        </w:numPr>
        <w:ind w:right="360"/>
        <w:jc w:val="lowKashida"/>
      </w:pPr>
      <w:r>
        <w:rPr>
          <w:color w:val="000000"/>
          <w:shd w:val="clear" w:color="auto" w:fill="FFFFFF"/>
        </w:rPr>
        <w:t>Journal of Geochemi</w:t>
      </w:r>
      <w:r w:rsidR="00AD77C7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al Exploration</w:t>
      </w:r>
    </w:p>
    <w:p w:rsidR="0036438A" w:rsidRPr="00E82C3D" w:rsidRDefault="003C788A" w:rsidP="000C76C6">
      <w:pPr>
        <w:numPr>
          <w:ilvl w:val="1"/>
          <w:numId w:val="4"/>
        </w:numPr>
        <w:ind w:right="360"/>
        <w:jc w:val="lowKashida"/>
      </w:pPr>
      <w:r w:rsidRPr="00E82C3D">
        <w:rPr>
          <w:shd w:val="clear" w:color="auto" w:fill="FFFFFF"/>
        </w:rPr>
        <w:t>Stochastic Environmental Research and Risk Assessment (SERR)</w:t>
      </w:r>
    </w:p>
    <w:p w:rsidR="003B475C" w:rsidRPr="00E82C3D" w:rsidRDefault="0036438A" w:rsidP="000C76C6">
      <w:pPr>
        <w:numPr>
          <w:ilvl w:val="1"/>
          <w:numId w:val="4"/>
        </w:numPr>
        <w:ind w:right="360"/>
        <w:jc w:val="lowKashida"/>
      </w:pPr>
      <w:r w:rsidRPr="00E82C3D">
        <w:rPr>
          <w:shd w:val="clear" w:color="auto" w:fill="FFFFFF"/>
        </w:rPr>
        <w:t>Ecotoxicology and Environmental Safety (EES)</w:t>
      </w:r>
    </w:p>
    <w:p w:rsidR="00A90264" w:rsidRPr="00E82C3D" w:rsidRDefault="00A90264" w:rsidP="000C76C6">
      <w:pPr>
        <w:numPr>
          <w:ilvl w:val="1"/>
          <w:numId w:val="4"/>
        </w:numPr>
        <w:ind w:right="360"/>
        <w:jc w:val="lowKashida"/>
      </w:pPr>
      <w:r w:rsidRPr="00E82C3D">
        <w:rPr>
          <w:shd w:val="clear" w:color="auto" w:fill="FFFFFF"/>
        </w:rPr>
        <w:t>International Journal of Magnetism and Magnetic Materials</w:t>
      </w:r>
    </w:p>
    <w:p w:rsidR="006E4A8A" w:rsidRPr="00E82C3D" w:rsidRDefault="006E4A8A" w:rsidP="000C76C6">
      <w:pPr>
        <w:numPr>
          <w:ilvl w:val="1"/>
          <w:numId w:val="4"/>
        </w:numPr>
        <w:ind w:right="360"/>
        <w:jc w:val="lowKashida"/>
      </w:pPr>
      <w:r w:rsidRPr="00E82C3D">
        <w:rPr>
          <w:shd w:val="clear" w:color="auto" w:fill="FFFFFF"/>
        </w:rPr>
        <w:t>International Journal of Agricultural Policy and Research</w:t>
      </w:r>
    </w:p>
    <w:p w:rsidR="00B62757" w:rsidRPr="00E82C3D" w:rsidRDefault="00B62757" w:rsidP="000C76C6">
      <w:pPr>
        <w:numPr>
          <w:ilvl w:val="1"/>
          <w:numId w:val="4"/>
        </w:numPr>
        <w:ind w:right="360"/>
        <w:jc w:val="lowKashida"/>
      </w:pPr>
      <w:r w:rsidRPr="00E82C3D">
        <w:t>Desalination and Water Treatment</w:t>
      </w:r>
    </w:p>
    <w:p w:rsidR="00CE7C6F" w:rsidRPr="00E82C3D" w:rsidRDefault="00CE7C6F" w:rsidP="000C76C6">
      <w:pPr>
        <w:numPr>
          <w:ilvl w:val="1"/>
          <w:numId w:val="4"/>
        </w:numPr>
        <w:ind w:right="360"/>
        <w:jc w:val="lowKashida"/>
      </w:pPr>
      <w:r w:rsidRPr="00E82C3D">
        <w:t>Jordan Journal of Physics</w:t>
      </w:r>
    </w:p>
    <w:p w:rsidR="00F7102F" w:rsidRPr="00E82C3D" w:rsidRDefault="00F7102F" w:rsidP="000C76C6">
      <w:pPr>
        <w:numPr>
          <w:ilvl w:val="1"/>
          <w:numId w:val="4"/>
        </w:numPr>
        <w:ind w:right="360"/>
        <w:jc w:val="lowKashida"/>
      </w:pPr>
      <w:r w:rsidRPr="00E82C3D">
        <w:t xml:space="preserve">Arabian Journal Of Geosciences </w:t>
      </w:r>
    </w:p>
    <w:p w:rsidR="00A3708A" w:rsidRPr="00E82C3D" w:rsidRDefault="00A3708A" w:rsidP="000C76C6">
      <w:pPr>
        <w:numPr>
          <w:ilvl w:val="1"/>
          <w:numId w:val="4"/>
        </w:numPr>
        <w:ind w:right="360"/>
        <w:jc w:val="lowKashida"/>
      </w:pPr>
      <w:r w:rsidRPr="00E82C3D">
        <w:rPr>
          <w:color w:val="000000"/>
        </w:rPr>
        <w:t>Physics and Chemistry of the Earth</w:t>
      </w:r>
    </w:p>
    <w:p w:rsidR="004B23BE" w:rsidRDefault="004B23BE" w:rsidP="000C76C6">
      <w:pPr>
        <w:numPr>
          <w:ilvl w:val="1"/>
          <w:numId w:val="4"/>
        </w:numPr>
        <w:ind w:right="360"/>
        <w:jc w:val="lowKashida"/>
      </w:pPr>
      <w:r w:rsidRPr="004B23BE">
        <w:rPr>
          <w:color w:val="222222"/>
          <w:shd w:val="clear" w:color="auto" w:fill="FFFFFF"/>
        </w:rPr>
        <w:t>Archives of Agronomy and Soil Science</w:t>
      </w:r>
      <w:r w:rsidR="00452542">
        <w:t>.</w:t>
      </w:r>
    </w:p>
    <w:p w:rsidR="00452542" w:rsidRDefault="00452542" w:rsidP="000C76C6">
      <w:pPr>
        <w:numPr>
          <w:ilvl w:val="1"/>
          <w:numId w:val="4"/>
        </w:numPr>
        <w:ind w:right="360"/>
        <w:jc w:val="lowKashida"/>
      </w:pPr>
      <w:r>
        <w:rPr>
          <w:color w:val="222222"/>
          <w:shd w:val="clear" w:color="auto" w:fill="FFFFFF"/>
        </w:rPr>
        <w:t>Jordan Journal of Agricultural Sciences</w:t>
      </w:r>
      <w:r w:rsidRPr="00452542">
        <w:t>.</w:t>
      </w:r>
    </w:p>
    <w:p w:rsidR="00866D75" w:rsidRPr="00540A24" w:rsidRDefault="00866D75" w:rsidP="00866D75">
      <w:pPr>
        <w:numPr>
          <w:ilvl w:val="1"/>
          <w:numId w:val="4"/>
        </w:numPr>
        <w:ind w:right="360"/>
        <w:jc w:val="lowKashida"/>
      </w:pPr>
      <w:r>
        <w:rPr>
          <w:color w:val="222222"/>
          <w:shd w:val="clear" w:color="auto" w:fill="FFFFFF"/>
        </w:rPr>
        <w:t>Climate Research</w:t>
      </w:r>
    </w:p>
    <w:p w:rsidR="00540A24" w:rsidRDefault="00540A24" w:rsidP="00540A24">
      <w:pPr>
        <w:numPr>
          <w:ilvl w:val="1"/>
          <w:numId w:val="4"/>
        </w:numPr>
        <w:ind w:right="360"/>
        <w:jc w:val="lowKashida"/>
      </w:pPr>
      <w:r w:rsidRPr="00540A24">
        <w:rPr>
          <w:rtl/>
        </w:rPr>
        <w:t>مجلة الدراسات الأمنية</w:t>
      </w:r>
    </w:p>
    <w:p w:rsidR="00977FB7" w:rsidRDefault="00977FB7" w:rsidP="00977FB7">
      <w:pPr>
        <w:numPr>
          <w:ilvl w:val="1"/>
          <w:numId w:val="4"/>
        </w:numPr>
        <w:ind w:right="360"/>
        <w:jc w:val="lowKashida"/>
      </w:pPr>
      <w:r>
        <w:t>Earth Sciences</w:t>
      </w:r>
      <w:r w:rsidR="00710401">
        <w:t xml:space="preserve"> </w:t>
      </w:r>
      <w:r>
        <w:t>Research Journal</w:t>
      </w:r>
    </w:p>
    <w:p w:rsidR="007971DC" w:rsidRDefault="007971DC" w:rsidP="00977FB7">
      <w:pPr>
        <w:numPr>
          <w:ilvl w:val="1"/>
          <w:numId w:val="4"/>
        </w:numPr>
        <w:ind w:right="360"/>
        <w:jc w:val="lowKashida"/>
      </w:pPr>
      <w:r>
        <w:t>Oil Shale Journal</w:t>
      </w:r>
    </w:p>
    <w:p w:rsidR="007971DC" w:rsidRDefault="007971DC" w:rsidP="007971DC">
      <w:pPr>
        <w:numPr>
          <w:ilvl w:val="1"/>
          <w:numId w:val="4"/>
        </w:numPr>
        <w:ind w:right="360"/>
        <w:jc w:val="lowKashida"/>
      </w:pPr>
      <w:r>
        <w:t>Jordan Journal of Engineering and Chemical Industries</w:t>
      </w:r>
      <w:r w:rsidR="008E6E53">
        <w:t>.</w:t>
      </w:r>
    </w:p>
    <w:p w:rsidR="008E6E53" w:rsidRDefault="008E6E53" w:rsidP="007971DC">
      <w:pPr>
        <w:numPr>
          <w:ilvl w:val="1"/>
          <w:numId w:val="4"/>
        </w:numPr>
        <w:ind w:right="360"/>
        <w:jc w:val="lowKashida"/>
      </w:pPr>
      <w:r>
        <w:t>2</w:t>
      </w:r>
      <w:r w:rsidRPr="008E6E53">
        <w:rPr>
          <w:vertAlign w:val="superscript"/>
        </w:rPr>
        <w:t>nd</w:t>
      </w:r>
      <w:r>
        <w:t xml:space="preserve"> Euro-Mediterranean Conference for Environmental Integration (EMCEI-2), Souse – Tunisia.</w:t>
      </w:r>
    </w:p>
    <w:p w:rsidR="00F61EC1" w:rsidRPr="002F0069" w:rsidRDefault="009A35BB" w:rsidP="00133236">
      <w:pPr>
        <w:numPr>
          <w:ilvl w:val="0"/>
          <w:numId w:val="4"/>
        </w:numPr>
        <w:ind w:right="360"/>
        <w:jc w:val="lowKashida"/>
        <w:rPr>
          <w:b/>
          <w:bCs/>
        </w:rPr>
      </w:pPr>
      <w:r w:rsidRPr="002F0069">
        <w:rPr>
          <w:b/>
          <w:bCs/>
        </w:rPr>
        <w:t>Evaluator</w:t>
      </w:r>
      <w:r w:rsidR="00133236">
        <w:rPr>
          <w:b/>
          <w:bCs/>
        </w:rPr>
        <w:t xml:space="preserve"> </w:t>
      </w:r>
      <w:r w:rsidRPr="002F0069">
        <w:rPr>
          <w:b/>
          <w:bCs/>
        </w:rPr>
        <w:t>for the following</w:t>
      </w:r>
      <w:r w:rsidR="00133236">
        <w:rPr>
          <w:b/>
          <w:bCs/>
        </w:rPr>
        <w:t xml:space="preserve"> </w:t>
      </w:r>
      <w:r w:rsidR="00682920" w:rsidRPr="002F0069">
        <w:rPr>
          <w:b/>
          <w:bCs/>
        </w:rPr>
        <w:t xml:space="preserve">scientific </w:t>
      </w:r>
      <w:r w:rsidR="00F61EC1" w:rsidRPr="002F0069">
        <w:rPr>
          <w:b/>
          <w:bCs/>
        </w:rPr>
        <w:t>grant</w:t>
      </w:r>
      <w:r w:rsidR="00682920" w:rsidRPr="002F0069">
        <w:rPr>
          <w:b/>
          <w:bCs/>
        </w:rPr>
        <w:t xml:space="preserve"> agencies</w:t>
      </w:r>
      <w:r w:rsidR="00F61EC1" w:rsidRPr="002F0069">
        <w:rPr>
          <w:b/>
          <w:bCs/>
        </w:rPr>
        <w:t>:</w:t>
      </w:r>
    </w:p>
    <w:p w:rsidR="00F61EC1" w:rsidRDefault="00153E1C" w:rsidP="00E01354">
      <w:pPr>
        <w:numPr>
          <w:ilvl w:val="1"/>
          <w:numId w:val="4"/>
        </w:numPr>
        <w:ind w:right="360"/>
        <w:jc w:val="lowKashida"/>
      </w:pPr>
      <w:r>
        <w:t xml:space="preserve">Scientific Research Support </w:t>
      </w:r>
      <w:r w:rsidR="00E01354">
        <w:t>Fund</w:t>
      </w:r>
      <w:r w:rsidR="00CB06DD">
        <w:t xml:space="preserve"> </w:t>
      </w:r>
      <w:r w:rsidR="00E72539">
        <w:t>(SRSF</w:t>
      </w:r>
      <w:r>
        <w:t>)/Jordan</w:t>
      </w:r>
    </w:p>
    <w:p w:rsidR="00153E1C" w:rsidRDefault="00153E1C" w:rsidP="000C76C6">
      <w:pPr>
        <w:numPr>
          <w:ilvl w:val="1"/>
          <w:numId w:val="4"/>
        </w:numPr>
        <w:ind w:right="360"/>
        <w:jc w:val="lowKashida"/>
      </w:pPr>
      <w:r>
        <w:t xml:space="preserve">Kind Al-Hussein bin Talal University </w:t>
      </w:r>
      <w:r w:rsidR="009A35BB">
        <w:t>S</w:t>
      </w:r>
      <w:r>
        <w:t xml:space="preserve">cientific </w:t>
      </w:r>
      <w:r w:rsidR="009A35BB">
        <w:t>R</w:t>
      </w:r>
      <w:r>
        <w:t xml:space="preserve">esearch </w:t>
      </w:r>
      <w:r w:rsidR="009A35BB">
        <w:t>F</w:t>
      </w:r>
      <w:r>
        <w:t>und.</w:t>
      </w:r>
    </w:p>
    <w:p w:rsidR="00153E1C" w:rsidRDefault="00153E1C" w:rsidP="000C76C6">
      <w:pPr>
        <w:numPr>
          <w:ilvl w:val="1"/>
          <w:numId w:val="4"/>
        </w:numPr>
        <w:ind w:right="360"/>
        <w:jc w:val="lowKashida"/>
      </w:pPr>
      <w:r>
        <w:t>Mutah</w:t>
      </w:r>
      <w:r w:rsidR="00710401">
        <w:t xml:space="preserve"> </w:t>
      </w:r>
      <w:r>
        <w:t>University</w:t>
      </w:r>
      <w:r w:rsidR="00710401">
        <w:t xml:space="preserve"> </w:t>
      </w:r>
      <w:r w:rsidR="009A35BB">
        <w:t>Scientific R</w:t>
      </w:r>
      <w:r>
        <w:t xml:space="preserve">esearch </w:t>
      </w:r>
      <w:r w:rsidR="00CE7C6F">
        <w:t>Deanship</w:t>
      </w:r>
      <w:r>
        <w:t>.</w:t>
      </w:r>
    </w:p>
    <w:p w:rsidR="00CE7C6F" w:rsidRDefault="00CE7C6F" w:rsidP="000C76C6">
      <w:pPr>
        <w:numPr>
          <w:ilvl w:val="1"/>
          <w:numId w:val="4"/>
        </w:numPr>
        <w:ind w:right="360"/>
        <w:jc w:val="lowKashida"/>
      </w:pPr>
      <w:r>
        <w:t>Yarmouk University Scientific Research Deanship.</w:t>
      </w:r>
    </w:p>
    <w:p w:rsidR="00D60960" w:rsidRDefault="00D60960" w:rsidP="000C76C6">
      <w:pPr>
        <w:numPr>
          <w:ilvl w:val="1"/>
          <w:numId w:val="4"/>
        </w:numPr>
        <w:ind w:right="360"/>
        <w:jc w:val="lowKashida"/>
      </w:pPr>
      <w:r>
        <w:t xml:space="preserve">Abdel Hameed Shouman Foundation </w:t>
      </w:r>
      <w:r w:rsidR="009A35BB">
        <w:t>S</w:t>
      </w:r>
      <w:r>
        <w:t xml:space="preserve">cientific </w:t>
      </w:r>
      <w:r w:rsidR="009A35BB">
        <w:t>R</w:t>
      </w:r>
      <w:r>
        <w:t xml:space="preserve">esearch </w:t>
      </w:r>
      <w:r w:rsidR="009A35BB">
        <w:t>G</w:t>
      </w:r>
      <w:r>
        <w:t>rant.</w:t>
      </w:r>
    </w:p>
    <w:p w:rsidR="00D60960" w:rsidRDefault="00D60960" w:rsidP="000C76C6">
      <w:pPr>
        <w:numPr>
          <w:ilvl w:val="1"/>
          <w:numId w:val="4"/>
        </w:numPr>
        <w:ind w:right="360"/>
        <w:jc w:val="lowKashida"/>
      </w:pPr>
      <w:r>
        <w:t>Higher Council for Science &amp; Technology (HCST).</w:t>
      </w:r>
    </w:p>
    <w:p w:rsidR="003C788A" w:rsidRDefault="003C788A" w:rsidP="00621424">
      <w:pPr>
        <w:pStyle w:val="ListParagraph"/>
        <w:numPr>
          <w:ilvl w:val="1"/>
          <w:numId w:val="4"/>
        </w:numPr>
        <w:tabs>
          <w:tab w:val="left" w:pos="720"/>
        </w:tabs>
        <w:ind w:right="360"/>
        <w:jc w:val="lowKashida"/>
      </w:pPr>
      <w:r>
        <w:t>Deanship Of Scientific Research, King Abd</w:t>
      </w:r>
      <w:r w:rsidR="00D623F7">
        <w:t>el</w:t>
      </w:r>
      <w:r>
        <w:t>aziz University, K</w:t>
      </w:r>
      <w:r w:rsidR="00E83369">
        <w:t>AU</w:t>
      </w:r>
    </w:p>
    <w:p w:rsidR="003C788A" w:rsidRDefault="003C788A" w:rsidP="000C76C6">
      <w:pPr>
        <w:numPr>
          <w:ilvl w:val="1"/>
          <w:numId w:val="4"/>
        </w:numPr>
        <w:ind w:right="360"/>
        <w:jc w:val="lowKashida"/>
      </w:pPr>
      <w:r>
        <w:t>Ministry of Higher Education 4</w:t>
      </w:r>
      <w:r w:rsidRPr="003C788A">
        <w:rPr>
          <w:vertAlign w:val="superscript"/>
        </w:rPr>
        <w:t>th</w:t>
      </w:r>
      <w:r>
        <w:t xml:space="preserve"> Conference. Makkah, KSA</w:t>
      </w:r>
    </w:p>
    <w:p w:rsidR="003C788A" w:rsidRDefault="003C788A" w:rsidP="000C76C6">
      <w:pPr>
        <w:numPr>
          <w:ilvl w:val="1"/>
          <w:numId w:val="4"/>
        </w:numPr>
        <w:ind w:right="360"/>
        <w:jc w:val="lowKashida"/>
      </w:pPr>
      <w:r>
        <w:t>Ministry of Higher Education 5</w:t>
      </w:r>
      <w:r w:rsidRPr="003C788A">
        <w:rPr>
          <w:vertAlign w:val="superscript"/>
        </w:rPr>
        <w:t>th</w:t>
      </w:r>
      <w:r>
        <w:t xml:space="preserve"> Conference. </w:t>
      </w:r>
      <w:r w:rsidR="002940DB">
        <w:t>Riyadh</w:t>
      </w:r>
      <w:r>
        <w:t>, KSA</w:t>
      </w:r>
      <w:r w:rsidR="009341E4">
        <w:t>.</w:t>
      </w:r>
    </w:p>
    <w:p w:rsidR="00E83369" w:rsidRDefault="009341E4" w:rsidP="00E83369">
      <w:pPr>
        <w:numPr>
          <w:ilvl w:val="1"/>
          <w:numId w:val="4"/>
        </w:numPr>
        <w:ind w:right="360"/>
        <w:jc w:val="lowKashida"/>
      </w:pPr>
      <w:r>
        <w:lastRenderedPageBreak/>
        <w:t>Signified Researcher Award 2015, SRSF, M</w:t>
      </w:r>
      <w:r w:rsidR="00E83369">
        <w:t>oHE</w:t>
      </w:r>
      <w:r>
        <w:t>, Jordan.</w:t>
      </w:r>
    </w:p>
    <w:p w:rsidR="00540A24" w:rsidRDefault="00540A24" w:rsidP="00540A24">
      <w:pPr>
        <w:numPr>
          <w:ilvl w:val="1"/>
          <w:numId w:val="4"/>
        </w:numPr>
        <w:ind w:right="360"/>
        <w:jc w:val="lowKashida"/>
      </w:pPr>
      <w:r>
        <w:t>Deanship of Scientific Research, Al-Balqa Applied University</w:t>
      </w:r>
    </w:p>
    <w:p w:rsidR="00E43A1E" w:rsidRDefault="00E43A1E" w:rsidP="00E43A1E">
      <w:pPr>
        <w:numPr>
          <w:ilvl w:val="1"/>
          <w:numId w:val="4"/>
        </w:numPr>
        <w:ind w:right="360"/>
        <w:jc w:val="lowKashida"/>
      </w:pPr>
      <w:r>
        <w:t xml:space="preserve">5th IWA </w:t>
      </w:r>
      <w:r w:rsidRPr="00E43A1E">
        <w:t>Symposium on Water and Wastewater Technologies in Ancient Civilizations</w:t>
      </w:r>
    </w:p>
    <w:p w:rsidR="008664D2" w:rsidRDefault="008664D2" w:rsidP="008664D2">
      <w:pPr>
        <w:ind w:left="1350" w:right="360"/>
        <w:jc w:val="lowKashida"/>
      </w:pPr>
    </w:p>
    <w:p w:rsidR="001C67B4" w:rsidRDefault="00B95E28" w:rsidP="00C3217C">
      <w:pPr>
        <w:tabs>
          <w:tab w:val="left" w:pos="360"/>
        </w:tabs>
        <w:ind w:left="-709"/>
        <w:jc w:val="lowKashida"/>
        <w:rPr>
          <w:b/>
          <w:bCs/>
          <w:u w:val="single"/>
        </w:rPr>
      </w:pPr>
      <w:r>
        <w:rPr>
          <w:b/>
          <w:bCs/>
          <w:u w:val="single"/>
        </w:rPr>
        <w:t>Consultation:</w:t>
      </w:r>
    </w:p>
    <w:p w:rsidR="00D03508" w:rsidRDefault="00D03508" w:rsidP="00210B01">
      <w:pPr>
        <w:tabs>
          <w:tab w:val="left" w:pos="360"/>
        </w:tabs>
        <w:ind w:left="-1080"/>
        <w:jc w:val="lowKashida"/>
        <w:rPr>
          <w:b/>
          <w:bCs/>
          <w:u w:val="single"/>
        </w:rPr>
      </w:pPr>
    </w:p>
    <w:p w:rsidR="00F52783" w:rsidRDefault="00F52783" w:rsidP="00BE1079">
      <w:pPr>
        <w:numPr>
          <w:ilvl w:val="1"/>
          <w:numId w:val="4"/>
        </w:numPr>
        <w:tabs>
          <w:tab w:val="clear" w:pos="1350"/>
          <w:tab w:val="left" w:pos="360"/>
          <w:tab w:val="num" w:pos="709"/>
        </w:tabs>
        <w:ind w:hanging="1350"/>
        <w:jc w:val="both"/>
      </w:pPr>
      <w:r w:rsidRPr="00F52783">
        <w:t>EL-LAJJUN OIL SHALE AREA-B</w:t>
      </w:r>
      <w:r w:rsidRPr="00F52783">
        <w:rPr>
          <w:rFonts w:hint="cs"/>
          <w:rtl/>
        </w:rPr>
        <w:t xml:space="preserve">: </w:t>
      </w:r>
      <w:r w:rsidRPr="00F52783">
        <w:t>Feasibility study for the International Corporation for Natural Resources Investment (INCONRI); May 2011</w:t>
      </w:r>
      <w:r w:rsidR="00515A2E">
        <w:t>.</w:t>
      </w:r>
    </w:p>
    <w:p w:rsidR="00515A2E" w:rsidRDefault="00197AA9" w:rsidP="00BE1079">
      <w:pPr>
        <w:numPr>
          <w:ilvl w:val="1"/>
          <w:numId w:val="4"/>
        </w:numPr>
        <w:tabs>
          <w:tab w:val="clear" w:pos="1350"/>
          <w:tab w:val="left" w:pos="360"/>
          <w:tab w:val="num" w:pos="709"/>
        </w:tabs>
        <w:ind w:hanging="1350"/>
        <w:jc w:val="both"/>
      </w:pPr>
      <w:r>
        <w:t xml:space="preserve">Establishment of Multi-disciplinary master programs at Taibah University, Taibah University, Vice President for Graduate Studies and Scientific </w:t>
      </w:r>
      <w:r w:rsidR="00FB2EDD">
        <w:t>R</w:t>
      </w:r>
      <w:r>
        <w:t>esearch Office, 2013.</w:t>
      </w:r>
    </w:p>
    <w:p w:rsidR="00EA5110" w:rsidRDefault="00EA5110" w:rsidP="00BE1079">
      <w:pPr>
        <w:numPr>
          <w:ilvl w:val="1"/>
          <w:numId w:val="4"/>
        </w:numPr>
        <w:tabs>
          <w:tab w:val="clear" w:pos="1350"/>
          <w:tab w:val="left" w:pos="360"/>
          <w:tab w:val="num" w:pos="709"/>
        </w:tabs>
        <w:ind w:hanging="1350"/>
        <w:jc w:val="both"/>
      </w:pPr>
      <w:r>
        <w:t>Tourism Commission at Al-Madinah Al-Monawarah</w:t>
      </w:r>
      <w:r w:rsidR="00BA771B">
        <w:t>&amp;Taibah University</w:t>
      </w:r>
      <w:r>
        <w:t>: Consultation regarding the establishment of volcanic garden at HaratRahat, East of Al-Madinah. 2012</w:t>
      </w:r>
      <w:r w:rsidR="00BA771B">
        <w:t>.</w:t>
      </w:r>
    </w:p>
    <w:p w:rsidR="00BA771B" w:rsidRDefault="00EA5110" w:rsidP="00BE1079">
      <w:pPr>
        <w:numPr>
          <w:ilvl w:val="1"/>
          <w:numId w:val="4"/>
        </w:numPr>
        <w:tabs>
          <w:tab w:val="clear" w:pos="1350"/>
          <w:tab w:val="left" w:pos="360"/>
          <w:tab w:val="num" w:pos="709"/>
        </w:tabs>
        <w:ind w:hanging="1350"/>
        <w:jc w:val="both"/>
      </w:pPr>
      <w:r>
        <w:t xml:space="preserve"> Faculty For Factory (FFF)</w:t>
      </w:r>
      <w:r w:rsidR="006B5E14">
        <w:t xml:space="preserve"> </w:t>
      </w:r>
      <w:r w:rsidR="00BA771B">
        <w:t>&amp;</w:t>
      </w:r>
      <w:r w:rsidR="006B5E14">
        <w:t xml:space="preserve"> </w:t>
      </w:r>
      <w:r w:rsidR="00BA771B">
        <w:t>Eshadah Mining Company</w:t>
      </w:r>
      <w:r>
        <w:t xml:space="preserve">: Consultation </w:t>
      </w:r>
      <w:r w:rsidR="00BA771B">
        <w:t xml:space="preserve">for choosing </w:t>
      </w:r>
      <w:r>
        <w:t xml:space="preserve">the suitable place </w:t>
      </w:r>
      <w:r w:rsidR="00BA771B">
        <w:t xml:space="preserve">for </w:t>
      </w:r>
      <w:r w:rsidR="00D03508">
        <w:t>Carbonate</w:t>
      </w:r>
      <w:r w:rsidR="006B5E14">
        <w:t xml:space="preserve"> </w:t>
      </w:r>
      <w:r w:rsidR="00BA771B">
        <w:t>factory at Al-Hisa Area, 2008.</w:t>
      </w:r>
    </w:p>
    <w:p w:rsidR="00AF0221" w:rsidRPr="00E82C3D" w:rsidRDefault="00BA771B" w:rsidP="00A01F57">
      <w:pPr>
        <w:pStyle w:val="ListParagraph"/>
        <w:numPr>
          <w:ilvl w:val="1"/>
          <w:numId w:val="4"/>
        </w:numPr>
        <w:tabs>
          <w:tab w:val="clear" w:pos="1350"/>
          <w:tab w:val="left" w:pos="360"/>
          <w:tab w:val="num" w:pos="709"/>
        </w:tabs>
        <w:spacing w:after="120"/>
        <w:ind w:left="567" w:hanging="567"/>
        <w:jc w:val="both"/>
        <w:rPr>
          <w:color w:val="000000"/>
        </w:rPr>
      </w:pPr>
      <w:r>
        <w:t>Faculty For Factory (FFF) &amp;Eshadah Mining Company: Consultation about the usability of Al-Karak Tripoli as an additive for clinker in cement manufacturing.</w:t>
      </w:r>
    </w:p>
    <w:p w:rsidR="00E83369" w:rsidRPr="00E82C3D" w:rsidRDefault="00E83369" w:rsidP="00A01F57">
      <w:pPr>
        <w:pStyle w:val="ListParagraph"/>
        <w:numPr>
          <w:ilvl w:val="1"/>
          <w:numId w:val="4"/>
        </w:numPr>
        <w:tabs>
          <w:tab w:val="clear" w:pos="1350"/>
          <w:tab w:val="left" w:pos="360"/>
          <w:tab w:val="num" w:pos="709"/>
        </w:tabs>
        <w:spacing w:after="120"/>
        <w:ind w:left="567" w:hanging="567"/>
        <w:jc w:val="both"/>
        <w:rPr>
          <w:color w:val="000000"/>
        </w:rPr>
      </w:pPr>
      <w:r w:rsidRPr="00E82C3D">
        <w:rPr>
          <w:color w:val="000000"/>
        </w:rPr>
        <w:t>Rapid Environmental Appraisal for sludge co-digestion pilot project in Mutah WWTP/WAJ”. Project: Decentralized Integrated Sludge Management; (14.2483.7-001); GIZ-Jordan.</w:t>
      </w:r>
    </w:p>
    <w:p w:rsidR="00516CF0" w:rsidRPr="00E82C3D" w:rsidRDefault="00573DDD" w:rsidP="000D1FB7">
      <w:pPr>
        <w:pStyle w:val="ListParagraph"/>
        <w:numPr>
          <w:ilvl w:val="1"/>
          <w:numId w:val="4"/>
        </w:numPr>
        <w:tabs>
          <w:tab w:val="clear" w:pos="1350"/>
          <w:tab w:val="left" w:pos="360"/>
        </w:tabs>
        <w:spacing w:after="120"/>
        <w:ind w:left="709" w:hanging="709"/>
        <w:jc w:val="both"/>
        <w:rPr>
          <w:color w:val="000000"/>
        </w:rPr>
      </w:pPr>
      <w:r w:rsidRPr="008E5FA1">
        <w:t xml:space="preserve">Methane gas yield potential from </w:t>
      </w:r>
      <w:r w:rsidR="00E85187">
        <w:t>C</w:t>
      </w:r>
      <w:r w:rsidRPr="008E5FA1">
        <w:t>o-digestion of sewage sludge</w:t>
      </w:r>
      <w:r w:rsidRPr="00E82C3D">
        <w:rPr>
          <w:color w:val="000000"/>
        </w:rPr>
        <w:t>; Project: Decentralized Integrated Sludge Management; (14.2483.7-001); GIZ-Jordan.</w:t>
      </w:r>
    </w:p>
    <w:p w:rsidR="005167FE" w:rsidRDefault="00516CF0" w:rsidP="000D1FB7">
      <w:pPr>
        <w:pStyle w:val="ListParagraph"/>
        <w:numPr>
          <w:ilvl w:val="1"/>
          <w:numId w:val="4"/>
        </w:numPr>
        <w:tabs>
          <w:tab w:val="clear" w:pos="1350"/>
          <w:tab w:val="left" w:pos="360"/>
        </w:tabs>
        <w:spacing w:after="120"/>
        <w:ind w:left="709" w:hanging="709"/>
        <w:jc w:val="both"/>
      </w:pPr>
      <w:r>
        <w:t>Geological and morphological study for Wadi Al</w:t>
      </w:r>
      <w:r w:rsidRPr="00E82C3D">
        <w:rPr>
          <w:color w:val="000000"/>
        </w:rPr>
        <w:t>-Karak area; Project organized and supported by GIZ and Prince Basmah Center of Al-Karak.</w:t>
      </w:r>
    </w:p>
    <w:p w:rsidR="007374F8" w:rsidRPr="00E82C3D" w:rsidRDefault="005167FE" w:rsidP="000D1FB7">
      <w:pPr>
        <w:pStyle w:val="ListParagraph"/>
        <w:numPr>
          <w:ilvl w:val="1"/>
          <w:numId w:val="4"/>
        </w:numPr>
        <w:tabs>
          <w:tab w:val="clear" w:pos="1350"/>
          <w:tab w:val="left" w:pos="360"/>
        </w:tabs>
        <w:spacing w:after="120"/>
        <w:ind w:left="709" w:hanging="709"/>
        <w:jc w:val="both"/>
        <w:rPr>
          <w:color w:val="000000"/>
        </w:rPr>
      </w:pPr>
      <w:r>
        <w:t>Performing co-digestion experiments on prototype scale</w:t>
      </w:r>
      <w:r w:rsidR="00AE1D19">
        <w:t xml:space="preserve"> Part (A).</w:t>
      </w:r>
      <w:r w:rsidRPr="005167FE">
        <w:t>”</w:t>
      </w:r>
      <w:r w:rsidRPr="008E5FA1">
        <w:t>GIZ Decentralized Integrated Sludge Management Project (DISM): 14.2483.7.001</w:t>
      </w:r>
      <w:r w:rsidRPr="00E82C3D">
        <w:rPr>
          <w:color w:val="000000"/>
        </w:rPr>
        <w:t>; GIZ-Jordan.</w:t>
      </w:r>
    </w:p>
    <w:p w:rsidR="007374F8" w:rsidRPr="00E82C3D" w:rsidRDefault="00AE1D19" w:rsidP="000D1FB7">
      <w:pPr>
        <w:pStyle w:val="ListParagraph"/>
        <w:numPr>
          <w:ilvl w:val="1"/>
          <w:numId w:val="4"/>
        </w:numPr>
        <w:tabs>
          <w:tab w:val="clear" w:pos="1350"/>
          <w:tab w:val="left" w:pos="360"/>
        </w:tabs>
        <w:spacing w:after="120"/>
        <w:ind w:left="709" w:hanging="709"/>
        <w:jc w:val="both"/>
        <w:rPr>
          <w:color w:val="000000"/>
        </w:rPr>
      </w:pPr>
      <w:r>
        <w:t>Extension</w:t>
      </w:r>
      <w:r w:rsidR="007374F8" w:rsidRPr="0096161D">
        <w:t xml:space="preserve"> co-digestion experiments on prototype scale</w:t>
      </w:r>
      <w:r w:rsidRPr="00E82C3D">
        <w:rPr>
          <w:color w:val="000000"/>
        </w:rPr>
        <w:t xml:space="preserve"> Part (B)</w:t>
      </w:r>
      <w:r w:rsidR="007374F8" w:rsidRPr="00E82C3D">
        <w:rPr>
          <w:color w:val="000000"/>
        </w:rPr>
        <w:t xml:space="preserve">. </w:t>
      </w:r>
      <w:r w:rsidR="007374F8" w:rsidRPr="005167FE">
        <w:t>”</w:t>
      </w:r>
      <w:r w:rsidR="007374F8" w:rsidRPr="008E5FA1">
        <w:t>GIZ Decentralized Integrated Sludge Management Project (DISM): 14.2483.7.001</w:t>
      </w:r>
      <w:r w:rsidR="007374F8" w:rsidRPr="00E82C3D">
        <w:rPr>
          <w:color w:val="000000"/>
        </w:rPr>
        <w:t>; GIZ-Jordan.</w:t>
      </w:r>
    </w:p>
    <w:p w:rsidR="00E85FAC" w:rsidRPr="00E82C3D" w:rsidRDefault="00AE1D19" w:rsidP="003D7AB2">
      <w:pPr>
        <w:pStyle w:val="ListParagraph"/>
        <w:numPr>
          <w:ilvl w:val="1"/>
          <w:numId w:val="4"/>
        </w:numPr>
        <w:tabs>
          <w:tab w:val="left" w:pos="360"/>
        </w:tabs>
        <w:ind w:left="1354" w:right="112" w:hanging="1354"/>
        <w:jc w:val="both"/>
        <w:rPr>
          <w:bCs/>
        </w:rPr>
      </w:pPr>
      <w:r w:rsidRPr="00F92F10">
        <w:t>Performing Detailed Separation and Quantification of Food Waste at Mutah University</w:t>
      </w:r>
      <w:r w:rsidRPr="00E82C3D">
        <w:rPr>
          <w:color w:val="000000"/>
        </w:rPr>
        <w:t xml:space="preserve"> Part (c). </w:t>
      </w:r>
      <w:r w:rsidRPr="005167FE">
        <w:t>”</w:t>
      </w:r>
      <w:r w:rsidRPr="008E5FA1">
        <w:t>GIZ Decentralized Integrated Sludge Management Project (DISM): 14.2483.7.001</w:t>
      </w:r>
      <w:r w:rsidRPr="00E82C3D">
        <w:rPr>
          <w:color w:val="000000"/>
        </w:rPr>
        <w:t>; GIZ-Jordan.</w:t>
      </w:r>
    </w:p>
    <w:p w:rsidR="00E85FAC" w:rsidRPr="00E82C3D" w:rsidRDefault="00E85FAC" w:rsidP="003D7AB2">
      <w:pPr>
        <w:pStyle w:val="ListParagraph"/>
        <w:numPr>
          <w:ilvl w:val="1"/>
          <w:numId w:val="4"/>
        </w:numPr>
        <w:tabs>
          <w:tab w:val="left" w:pos="360"/>
        </w:tabs>
        <w:ind w:left="1354" w:right="112" w:hanging="1354"/>
        <w:jc w:val="both"/>
        <w:rPr>
          <w:bCs/>
        </w:rPr>
      </w:pPr>
      <w:r w:rsidRPr="00E82C3D">
        <w:rPr>
          <w:rFonts w:eastAsia="Arial"/>
          <w:bCs/>
        </w:rPr>
        <w:t>Dead Sea Brine Water Chemistry and Physical Parameters, Arab Potash Company, December 2017.</w:t>
      </w:r>
    </w:p>
    <w:p w:rsidR="00E85FAC" w:rsidRDefault="00E85FAC" w:rsidP="003D7AB2">
      <w:pPr>
        <w:pStyle w:val="NoSpacing"/>
        <w:numPr>
          <w:ilvl w:val="1"/>
          <w:numId w:val="4"/>
        </w:numPr>
        <w:tabs>
          <w:tab w:val="clear" w:pos="1350"/>
          <w:tab w:val="left" w:pos="360"/>
        </w:tabs>
        <w:ind w:left="1354" w:right="112" w:hanging="1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FAC">
        <w:rPr>
          <w:rFonts w:ascii="Times New Roman" w:hAnsi="Times New Roman" w:cs="Times New Roman"/>
          <w:bCs/>
          <w:sz w:val="24"/>
          <w:szCs w:val="24"/>
        </w:rPr>
        <w:t>Evaluation of socio-economic and environmental effects of wastewater at Al-Karak valley</w:t>
      </w:r>
      <w:r>
        <w:rPr>
          <w:rFonts w:ascii="Times New Roman" w:hAnsi="Times New Roman" w:cs="Times New Roman"/>
          <w:bCs/>
          <w:sz w:val="24"/>
          <w:szCs w:val="24"/>
        </w:rPr>
        <w:t>. Kalemat Al-Hayah for Sustainable Development, 2018.</w:t>
      </w:r>
    </w:p>
    <w:p w:rsidR="00E72539" w:rsidRPr="00E82C3D" w:rsidRDefault="00E72539" w:rsidP="000D6C69">
      <w:pPr>
        <w:pStyle w:val="NoSpacing"/>
        <w:tabs>
          <w:tab w:val="left" w:pos="360"/>
        </w:tabs>
        <w:ind w:left="1354" w:right="1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CE9" w:rsidRDefault="00521CE9" w:rsidP="00C3217C">
      <w:pPr>
        <w:tabs>
          <w:tab w:val="left" w:pos="360"/>
        </w:tabs>
        <w:ind w:left="-567"/>
        <w:jc w:val="lowKashida"/>
        <w:rPr>
          <w:b/>
          <w:bCs/>
          <w:u w:val="single"/>
        </w:rPr>
      </w:pPr>
      <w:r>
        <w:rPr>
          <w:b/>
          <w:bCs/>
          <w:u w:val="single"/>
        </w:rPr>
        <w:t xml:space="preserve">Research Interest: </w:t>
      </w:r>
    </w:p>
    <w:p w:rsidR="008664D2" w:rsidRDefault="008664D2" w:rsidP="00C3217C">
      <w:pPr>
        <w:tabs>
          <w:tab w:val="left" w:pos="360"/>
        </w:tabs>
        <w:ind w:left="-567"/>
        <w:jc w:val="lowKashida"/>
        <w:rPr>
          <w:b/>
          <w:bCs/>
          <w:u w:val="single"/>
        </w:rPr>
      </w:pP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>Geochemistry and genesis of ore deposits.</w:t>
      </w:r>
    </w:p>
    <w:p w:rsidR="006B08F2" w:rsidRDefault="006B08F2" w:rsidP="000C76C6">
      <w:pPr>
        <w:numPr>
          <w:ilvl w:val="0"/>
          <w:numId w:val="1"/>
        </w:numPr>
        <w:ind w:left="426"/>
        <w:jc w:val="lowKashida"/>
      </w:pPr>
      <w:r>
        <w:t>Geochemical Exploration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>Archaeological Geochemistry.</w:t>
      </w:r>
    </w:p>
    <w:p w:rsidR="00521CE9" w:rsidRDefault="00AF0781" w:rsidP="00AF0781">
      <w:pPr>
        <w:numPr>
          <w:ilvl w:val="0"/>
          <w:numId w:val="1"/>
        </w:numPr>
        <w:ind w:left="426"/>
        <w:jc w:val="lowKashida"/>
      </w:pPr>
      <w:r>
        <w:t xml:space="preserve">Synchrotron light based soft X-rays application on Mineralogical and </w:t>
      </w:r>
      <w:r w:rsidR="00521CE9">
        <w:t>Geochemical studies.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>Environmental Impact Assessment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>Mineral chemistry of ore mineral phases.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 xml:space="preserve">Standard Reference </w:t>
      </w:r>
      <w:r w:rsidR="00C910D4">
        <w:t>Ma</w:t>
      </w:r>
      <w:r>
        <w:t>terials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 xml:space="preserve">Inorganic geochemistry of the </w:t>
      </w:r>
      <w:r w:rsidR="007E4C78">
        <w:t>Oil Shale</w:t>
      </w:r>
      <w:r>
        <w:t>.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>K/T boundary geochemical and isotopic investigations.</w:t>
      </w:r>
    </w:p>
    <w:p w:rsidR="00521CE9" w:rsidRDefault="00521CE9" w:rsidP="00E03465">
      <w:pPr>
        <w:numPr>
          <w:ilvl w:val="0"/>
          <w:numId w:val="1"/>
        </w:numPr>
        <w:ind w:left="426"/>
        <w:jc w:val="lowKashida"/>
      </w:pPr>
      <w:r>
        <w:t>PGE geochemistry particularly the</w:t>
      </w:r>
      <w:r w:rsidR="00E03465">
        <w:t xml:space="preserve"> b</w:t>
      </w:r>
      <w:r>
        <w:t>lack shale - hosted.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t xml:space="preserve">Environmental implication of the geochemical exploration methods. 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  <w:rPr>
          <w:sz w:val="22"/>
          <w:szCs w:val="22"/>
        </w:rPr>
      </w:pPr>
      <w:r>
        <w:t xml:space="preserve">Environmental purification design using natural materials. </w:t>
      </w:r>
    </w:p>
    <w:p w:rsidR="00521CE9" w:rsidRDefault="00521CE9" w:rsidP="000C76C6">
      <w:pPr>
        <w:numPr>
          <w:ilvl w:val="0"/>
          <w:numId w:val="1"/>
        </w:numPr>
        <w:ind w:left="426"/>
        <w:jc w:val="lowKashida"/>
      </w:pPr>
      <w:r>
        <w:lastRenderedPageBreak/>
        <w:t>Environmental Magnetism</w:t>
      </w:r>
      <w:r w:rsidR="00022784">
        <w:t>.</w:t>
      </w:r>
    </w:p>
    <w:p w:rsidR="00F7102F" w:rsidRDefault="00F7102F" w:rsidP="000C76C6">
      <w:pPr>
        <w:numPr>
          <w:ilvl w:val="0"/>
          <w:numId w:val="1"/>
        </w:numPr>
        <w:ind w:left="426"/>
        <w:jc w:val="lowKashida"/>
      </w:pPr>
      <w:r>
        <w:t>Lithium Geochemistry</w:t>
      </w:r>
    </w:p>
    <w:p w:rsidR="00FB6CB9" w:rsidRDefault="00FB6CB9" w:rsidP="000C76C6">
      <w:pPr>
        <w:numPr>
          <w:ilvl w:val="0"/>
          <w:numId w:val="1"/>
        </w:numPr>
        <w:ind w:left="426"/>
        <w:jc w:val="lowKashida"/>
      </w:pPr>
      <w:r>
        <w:t>Bio-gas generation by co-digestion process.</w:t>
      </w:r>
    </w:p>
    <w:p w:rsidR="00A96DB0" w:rsidRDefault="00D93A7C" w:rsidP="000C76C6">
      <w:pPr>
        <w:numPr>
          <w:ilvl w:val="0"/>
          <w:numId w:val="1"/>
        </w:numPr>
        <w:ind w:left="426"/>
        <w:jc w:val="lowKashida"/>
      </w:pPr>
      <w:r>
        <w:t>Solid wastes management</w:t>
      </w:r>
      <w:r w:rsidR="00A96DB0">
        <w:t xml:space="preserve"> researches.</w:t>
      </w:r>
    </w:p>
    <w:p w:rsidR="000C78CF" w:rsidRDefault="000C78CF" w:rsidP="000C76C6">
      <w:pPr>
        <w:numPr>
          <w:ilvl w:val="0"/>
          <w:numId w:val="1"/>
        </w:numPr>
        <w:ind w:left="426"/>
        <w:jc w:val="lowKashida"/>
      </w:pPr>
      <w:r>
        <w:t>Climate Change tracing and adaptation</w:t>
      </w:r>
    </w:p>
    <w:p w:rsidR="009D6BC3" w:rsidRPr="00540A24" w:rsidRDefault="006146CC" w:rsidP="009D6BC3">
      <w:pPr>
        <w:numPr>
          <w:ilvl w:val="0"/>
          <w:numId w:val="1"/>
        </w:numPr>
        <w:ind w:left="426"/>
        <w:jc w:val="lowKashida"/>
      </w:pPr>
      <w:r w:rsidRPr="00E82C3D">
        <w:rPr>
          <w:rFonts w:eastAsia="Calibri"/>
          <w:color w:val="000000"/>
        </w:rPr>
        <w:t>Alkali activated materials</w:t>
      </w:r>
    </w:p>
    <w:p w:rsidR="00540A24" w:rsidRPr="000C78CF" w:rsidRDefault="00540A24" w:rsidP="00133236">
      <w:pPr>
        <w:numPr>
          <w:ilvl w:val="0"/>
          <w:numId w:val="1"/>
        </w:numPr>
        <w:ind w:left="426"/>
        <w:jc w:val="lowKashida"/>
      </w:pPr>
      <w:r w:rsidRPr="00E82C3D">
        <w:rPr>
          <w:rFonts w:eastAsia="Calibri"/>
          <w:color w:val="000000"/>
        </w:rPr>
        <w:t>Dead Sea Water Stratification</w:t>
      </w:r>
      <w:r w:rsidR="00133236" w:rsidRPr="00E82C3D">
        <w:rPr>
          <w:rFonts w:eastAsia="Calibri"/>
          <w:color w:val="000000"/>
        </w:rPr>
        <w:t>, and Sedimentation</w:t>
      </w:r>
      <w:r w:rsidR="000C78CF" w:rsidRPr="00E82C3D">
        <w:rPr>
          <w:rFonts w:eastAsia="Calibri"/>
          <w:color w:val="000000"/>
        </w:rPr>
        <w:t>.</w:t>
      </w:r>
    </w:p>
    <w:p w:rsidR="000C78CF" w:rsidRDefault="000C78CF" w:rsidP="00133236">
      <w:pPr>
        <w:numPr>
          <w:ilvl w:val="0"/>
          <w:numId w:val="1"/>
        </w:numPr>
        <w:ind w:left="426"/>
        <w:jc w:val="lowKashida"/>
      </w:pPr>
      <w:r w:rsidRPr="00E82C3D">
        <w:rPr>
          <w:rFonts w:eastAsia="Calibri"/>
          <w:color w:val="000000"/>
        </w:rPr>
        <w:t>Brine Water Chemistry</w:t>
      </w:r>
    </w:p>
    <w:sectPr w:rsidR="000C78CF" w:rsidSect="008E6E53">
      <w:footerReference w:type="even" r:id="rId37"/>
      <w:footerReference w:type="default" r:id="rId38"/>
      <w:pgSz w:w="11907" w:h="16840" w:code="9"/>
      <w:pgMar w:top="1276" w:right="102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5C" w:rsidRDefault="00C34C5C">
      <w:r>
        <w:separator/>
      </w:r>
    </w:p>
  </w:endnote>
  <w:endnote w:type="continuationSeparator" w:id="0">
    <w:p w:rsidR="00C34C5C" w:rsidRDefault="00C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DC" w:rsidRDefault="009F0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4DC" w:rsidRDefault="009F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DC" w:rsidRDefault="009F0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B2D">
      <w:rPr>
        <w:rStyle w:val="PageNumber"/>
      </w:rPr>
      <w:t>7</w:t>
    </w:r>
    <w:r>
      <w:rPr>
        <w:rStyle w:val="PageNumber"/>
      </w:rPr>
      <w:fldChar w:fldCharType="end"/>
    </w:r>
  </w:p>
  <w:p w:rsidR="009F04DC" w:rsidRDefault="009F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5C" w:rsidRDefault="00C34C5C">
      <w:r>
        <w:separator/>
      </w:r>
    </w:p>
  </w:footnote>
  <w:footnote w:type="continuationSeparator" w:id="0">
    <w:p w:rsidR="00C34C5C" w:rsidRDefault="00C3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2pt;visibility:visible" o:bullet="t">
        <v:imagedata r:id="rId1" o:title=""/>
      </v:shape>
    </w:pict>
  </w:numPicBullet>
  <w:abstractNum w:abstractNumId="0" w15:restartNumberingAfterBreak="0">
    <w:nsid w:val="039052D8"/>
    <w:multiLevelType w:val="hybridMultilevel"/>
    <w:tmpl w:val="CEBA3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902"/>
    <w:multiLevelType w:val="hybridMultilevel"/>
    <w:tmpl w:val="4A6A5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76D0A"/>
    <w:multiLevelType w:val="hybridMultilevel"/>
    <w:tmpl w:val="2DACA1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7024F45"/>
    <w:multiLevelType w:val="hybridMultilevel"/>
    <w:tmpl w:val="A98258D6"/>
    <w:lvl w:ilvl="0" w:tplc="7E6A0588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 w15:restartNumberingAfterBreak="0">
    <w:nsid w:val="4F570DD4"/>
    <w:multiLevelType w:val="hybridMultilevel"/>
    <w:tmpl w:val="31FAA736"/>
    <w:lvl w:ilvl="0" w:tplc="315C059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EF9E283C">
      <w:start w:val="2003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540171B3"/>
    <w:multiLevelType w:val="hybridMultilevel"/>
    <w:tmpl w:val="45E60318"/>
    <w:lvl w:ilvl="0" w:tplc="9EDE33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4C6F"/>
    <w:multiLevelType w:val="hybridMultilevel"/>
    <w:tmpl w:val="131EC1A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7F21758"/>
    <w:multiLevelType w:val="hybridMultilevel"/>
    <w:tmpl w:val="94A40232"/>
    <w:lvl w:ilvl="0" w:tplc="A35EF0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8807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FEAD0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AE0D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748D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13812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D08F0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D090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C6C4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5AD86058"/>
    <w:multiLevelType w:val="hybridMultilevel"/>
    <w:tmpl w:val="DA4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B28AB"/>
    <w:multiLevelType w:val="hybridMultilevel"/>
    <w:tmpl w:val="A9E2AC9C"/>
    <w:lvl w:ilvl="0" w:tplc="884EB51E"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C9A"/>
    <w:multiLevelType w:val="hybridMultilevel"/>
    <w:tmpl w:val="FEBA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4EB51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AAF1148"/>
    <w:multiLevelType w:val="hybridMultilevel"/>
    <w:tmpl w:val="6A3C07F6"/>
    <w:lvl w:ilvl="0" w:tplc="880E29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A2C48"/>
    <w:multiLevelType w:val="hybridMultilevel"/>
    <w:tmpl w:val="7E20FF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A6562"/>
    <w:multiLevelType w:val="hybridMultilevel"/>
    <w:tmpl w:val="0126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47150"/>
    <w:multiLevelType w:val="singleLevel"/>
    <w:tmpl w:val="0409000B"/>
    <w:lvl w:ilvl="0">
      <w:start w:val="1"/>
      <w:numFmt w:val="irohaFullWidth"/>
      <w:lvlText w:val=""/>
      <w:lvlJc w:val="left"/>
      <w:pPr>
        <w:tabs>
          <w:tab w:val="num" w:pos="360"/>
        </w:tabs>
        <w:ind w:righ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8"/>
    <w:rsid w:val="0000166F"/>
    <w:rsid w:val="000105D9"/>
    <w:rsid w:val="00015885"/>
    <w:rsid w:val="00016BA5"/>
    <w:rsid w:val="000208B4"/>
    <w:rsid w:val="00022784"/>
    <w:rsid w:val="00024B4D"/>
    <w:rsid w:val="0002616E"/>
    <w:rsid w:val="0002797E"/>
    <w:rsid w:val="000279BF"/>
    <w:rsid w:val="00027E37"/>
    <w:rsid w:val="00032F48"/>
    <w:rsid w:val="000332A0"/>
    <w:rsid w:val="00033580"/>
    <w:rsid w:val="000341AB"/>
    <w:rsid w:val="00036C9C"/>
    <w:rsid w:val="00042D6F"/>
    <w:rsid w:val="00043EFF"/>
    <w:rsid w:val="00045426"/>
    <w:rsid w:val="00045D3D"/>
    <w:rsid w:val="00062021"/>
    <w:rsid w:val="0006331B"/>
    <w:rsid w:val="00063EE7"/>
    <w:rsid w:val="00064D9F"/>
    <w:rsid w:val="000658CD"/>
    <w:rsid w:val="00066E6E"/>
    <w:rsid w:val="00072F99"/>
    <w:rsid w:val="000766DF"/>
    <w:rsid w:val="00077194"/>
    <w:rsid w:val="0008026F"/>
    <w:rsid w:val="00081911"/>
    <w:rsid w:val="0008381E"/>
    <w:rsid w:val="00084C1E"/>
    <w:rsid w:val="000852DC"/>
    <w:rsid w:val="00087DE9"/>
    <w:rsid w:val="000930FA"/>
    <w:rsid w:val="000940D3"/>
    <w:rsid w:val="000A66F4"/>
    <w:rsid w:val="000B28A9"/>
    <w:rsid w:val="000B4B25"/>
    <w:rsid w:val="000B5414"/>
    <w:rsid w:val="000B5D50"/>
    <w:rsid w:val="000C46C6"/>
    <w:rsid w:val="000C4B72"/>
    <w:rsid w:val="000C4D4F"/>
    <w:rsid w:val="000C6355"/>
    <w:rsid w:val="000C76C6"/>
    <w:rsid w:val="000C78CF"/>
    <w:rsid w:val="000D119A"/>
    <w:rsid w:val="000D1FB7"/>
    <w:rsid w:val="000D31AC"/>
    <w:rsid w:val="000D6C69"/>
    <w:rsid w:val="000E24A9"/>
    <w:rsid w:val="000E3E96"/>
    <w:rsid w:val="000E5659"/>
    <w:rsid w:val="000E598A"/>
    <w:rsid w:val="000E7F74"/>
    <w:rsid w:val="000F321D"/>
    <w:rsid w:val="000F48B6"/>
    <w:rsid w:val="001017B8"/>
    <w:rsid w:val="001024A5"/>
    <w:rsid w:val="0010363C"/>
    <w:rsid w:val="0012235F"/>
    <w:rsid w:val="00123314"/>
    <w:rsid w:val="0012503E"/>
    <w:rsid w:val="001252BC"/>
    <w:rsid w:val="00126F73"/>
    <w:rsid w:val="00131377"/>
    <w:rsid w:val="0013149F"/>
    <w:rsid w:val="00131E14"/>
    <w:rsid w:val="001320A4"/>
    <w:rsid w:val="0013239A"/>
    <w:rsid w:val="0013320D"/>
    <w:rsid w:val="00133236"/>
    <w:rsid w:val="001414F0"/>
    <w:rsid w:val="0014233B"/>
    <w:rsid w:val="00143288"/>
    <w:rsid w:val="00143758"/>
    <w:rsid w:val="00145292"/>
    <w:rsid w:val="00153E1C"/>
    <w:rsid w:val="001548B6"/>
    <w:rsid w:val="00155B96"/>
    <w:rsid w:val="001571BC"/>
    <w:rsid w:val="001712EA"/>
    <w:rsid w:val="00173F1B"/>
    <w:rsid w:val="001818EB"/>
    <w:rsid w:val="00182EE8"/>
    <w:rsid w:val="001841D4"/>
    <w:rsid w:val="0018717C"/>
    <w:rsid w:val="00187B76"/>
    <w:rsid w:val="0019560D"/>
    <w:rsid w:val="00197AA9"/>
    <w:rsid w:val="00197DE2"/>
    <w:rsid w:val="001B10BD"/>
    <w:rsid w:val="001B4E9B"/>
    <w:rsid w:val="001C24F8"/>
    <w:rsid w:val="001C2A70"/>
    <w:rsid w:val="001C3401"/>
    <w:rsid w:val="001C3576"/>
    <w:rsid w:val="001C3CD0"/>
    <w:rsid w:val="001C6603"/>
    <w:rsid w:val="001C66D0"/>
    <w:rsid w:val="001C67B4"/>
    <w:rsid w:val="001D0EB8"/>
    <w:rsid w:val="001D19F3"/>
    <w:rsid w:val="001D413B"/>
    <w:rsid w:val="001D5459"/>
    <w:rsid w:val="001E0D24"/>
    <w:rsid w:val="001F2FE0"/>
    <w:rsid w:val="00200D93"/>
    <w:rsid w:val="0020192E"/>
    <w:rsid w:val="00204520"/>
    <w:rsid w:val="0020454E"/>
    <w:rsid w:val="00207558"/>
    <w:rsid w:val="00207A16"/>
    <w:rsid w:val="00210B01"/>
    <w:rsid w:val="00211952"/>
    <w:rsid w:val="00211DF8"/>
    <w:rsid w:val="00212B9E"/>
    <w:rsid w:val="00213162"/>
    <w:rsid w:val="00213821"/>
    <w:rsid w:val="00213DAF"/>
    <w:rsid w:val="002145D3"/>
    <w:rsid w:val="00221075"/>
    <w:rsid w:val="00225AD5"/>
    <w:rsid w:val="0022699D"/>
    <w:rsid w:val="00227B23"/>
    <w:rsid w:val="002306B5"/>
    <w:rsid w:val="00232032"/>
    <w:rsid w:val="00235A1B"/>
    <w:rsid w:val="00240C9C"/>
    <w:rsid w:val="002411AA"/>
    <w:rsid w:val="00242E2C"/>
    <w:rsid w:val="002477EC"/>
    <w:rsid w:val="00250FC2"/>
    <w:rsid w:val="00252445"/>
    <w:rsid w:val="00254B8E"/>
    <w:rsid w:val="00254CBA"/>
    <w:rsid w:val="00260F45"/>
    <w:rsid w:val="00263328"/>
    <w:rsid w:val="002638F4"/>
    <w:rsid w:val="002705AB"/>
    <w:rsid w:val="002717E7"/>
    <w:rsid w:val="00273B99"/>
    <w:rsid w:val="0028087B"/>
    <w:rsid w:val="00280ADE"/>
    <w:rsid w:val="00281459"/>
    <w:rsid w:val="00283F13"/>
    <w:rsid w:val="002875CB"/>
    <w:rsid w:val="00287F58"/>
    <w:rsid w:val="002940DB"/>
    <w:rsid w:val="00297912"/>
    <w:rsid w:val="002A715A"/>
    <w:rsid w:val="002A7A39"/>
    <w:rsid w:val="002C0F07"/>
    <w:rsid w:val="002D4FFD"/>
    <w:rsid w:val="002D6840"/>
    <w:rsid w:val="002E78ED"/>
    <w:rsid w:val="002E7F53"/>
    <w:rsid w:val="002F0069"/>
    <w:rsid w:val="002F02B6"/>
    <w:rsid w:val="00310A19"/>
    <w:rsid w:val="0031143F"/>
    <w:rsid w:val="0031467B"/>
    <w:rsid w:val="00314DA4"/>
    <w:rsid w:val="00316EFD"/>
    <w:rsid w:val="003216A8"/>
    <w:rsid w:val="003242E9"/>
    <w:rsid w:val="00334F93"/>
    <w:rsid w:val="003378D8"/>
    <w:rsid w:val="0034468C"/>
    <w:rsid w:val="003522EF"/>
    <w:rsid w:val="00353B7E"/>
    <w:rsid w:val="003549A1"/>
    <w:rsid w:val="0035775A"/>
    <w:rsid w:val="0036235D"/>
    <w:rsid w:val="00362C35"/>
    <w:rsid w:val="00363935"/>
    <w:rsid w:val="0036438A"/>
    <w:rsid w:val="003711A2"/>
    <w:rsid w:val="00371E3C"/>
    <w:rsid w:val="00386A8C"/>
    <w:rsid w:val="003921B4"/>
    <w:rsid w:val="00392613"/>
    <w:rsid w:val="00392892"/>
    <w:rsid w:val="003A1019"/>
    <w:rsid w:val="003B475C"/>
    <w:rsid w:val="003B4A07"/>
    <w:rsid w:val="003B55CB"/>
    <w:rsid w:val="003B7079"/>
    <w:rsid w:val="003B7D97"/>
    <w:rsid w:val="003C0DE4"/>
    <w:rsid w:val="003C4D3B"/>
    <w:rsid w:val="003C788A"/>
    <w:rsid w:val="003C7CFB"/>
    <w:rsid w:val="003D0233"/>
    <w:rsid w:val="003D0D85"/>
    <w:rsid w:val="003D1950"/>
    <w:rsid w:val="003D5C03"/>
    <w:rsid w:val="003D7AB2"/>
    <w:rsid w:val="003D7D7E"/>
    <w:rsid w:val="003D7E08"/>
    <w:rsid w:val="003E04C3"/>
    <w:rsid w:val="003E26B0"/>
    <w:rsid w:val="003E3D10"/>
    <w:rsid w:val="003E428E"/>
    <w:rsid w:val="003E6252"/>
    <w:rsid w:val="003F1E17"/>
    <w:rsid w:val="003F3FE7"/>
    <w:rsid w:val="003F60D7"/>
    <w:rsid w:val="003F79FC"/>
    <w:rsid w:val="00400BFB"/>
    <w:rsid w:val="00407BC0"/>
    <w:rsid w:val="0041217B"/>
    <w:rsid w:val="00423BE8"/>
    <w:rsid w:val="00426479"/>
    <w:rsid w:val="00432B42"/>
    <w:rsid w:val="00444711"/>
    <w:rsid w:val="00446712"/>
    <w:rsid w:val="00452542"/>
    <w:rsid w:val="00456165"/>
    <w:rsid w:val="00462B47"/>
    <w:rsid w:val="0046513C"/>
    <w:rsid w:val="0046517C"/>
    <w:rsid w:val="00466F18"/>
    <w:rsid w:val="00470C28"/>
    <w:rsid w:val="00483ECA"/>
    <w:rsid w:val="00487175"/>
    <w:rsid w:val="004873F8"/>
    <w:rsid w:val="004877C6"/>
    <w:rsid w:val="00492AA2"/>
    <w:rsid w:val="004A04FF"/>
    <w:rsid w:val="004A09A3"/>
    <w:rsid w:val="004A1A33"/>
    <w:rsid w:val="004A3386"/>
    <w:rsid w:val="004B23BE"/>
    <w:rsid w:val="004C1D64"/>
    <w:rsid w:val="004C1E00"/>
    <w:rsid w:val="004C23A0"/>
    <w:rsid w:val="004C3A78"/>
    <w:rsid w:val="004D2146"/>
    <w:rsid w:val="004D5FAC"/>
    <w:rsid w:val="004D7552"/>
    <w:rsid w:val="004D7771"/>
    <w:rsid w:val="004E4D29"/>
    <w:rsid w:val="004E6683"/>
    <w:rsid w:val="004E76D8"/>
    <w:rsid w:val="004F442B"/>
    <w:rsid w:val="0050126D"/>
    <w:rsid w:val="00502B91"/>
    <w:rsid w:val="00506CD4"/>
    <w:rsid w:val="0050720A"/>
    <w:rsid w:val="005155C4"/>
    <w:rsid w:val="00515A2E"/>
    <w:rsid w:val="005167FE"/>
    <w:rsid w:val="00516CF0"/>
    <w:rsid w:val="00521CE9"/>
    <w:rsid w:val="00522C90"/>
    <w:rsid w:val="00525E69"/>
    <w:rsid w:val="005325CC"/>
    <w:rsid w:val="00534895"/>
    <w:rsid w:val="00537501"/>
    <w:rsid w:val="00540A24"/>
    <w:rsid w:val="00542F55"/>
    <w:rsid w:val="0055197D"/>
    <w:rsid w:val="005520D6"/>
    <w:rsid w:val="005523D9"/>
    <w:rsid w:val="005527C2"/>
    <w:rsid w:val="00552C57"/>
    <w:rsid w:val="00555AE0"/>
    <w:rsid w:val="00562A32"/>
    <w:rsid w:val="005644ED"/>
    <w:rsid w:val="00566472"/>
    <w:rsid w:val="00570992"/>
    <w:rsid w:val="005719D7"/>
    <w:rsid w:val="00573DDD"/>
    <w:rsid w:val="00575818"/>
    <w:rsid w:val="005812FE"/>
    <w:rsid w:val="005820D0"/>
    <w:rsid w:val="00583058"/>
    <w:rsid w:val="005846A9"/>
    <w:rsid w:val="00595DC9"/>
    <w:rsid w:val="005A22B0"/>
    <w:rsid w:val="005A28F5"/>
    <w:rsid w:val="005A2FF6"/>
    <w:rsid w:val="005A5294"/>
    <w:rsid w:val="005B5178"/>
    <w:rsid w:val="005B52A2"/>
    <w:rsid w:val="005C2D80"/>
    <w:rsid w:val="005C4D51"/>
    <w:rsid w:val="005D2F68"/>
    <w:rsid w:val="005D40A4"/>
    <w:rsid w:val="005D72C2"/>
    <w:rsid w:val="005E6DD2"/>
    <w:rsid w:val="005E722C"/>
    <w:rsid w:val="005E749A"/>
    <w:rsid w:val="005F23BB"/>
    <w:rsid w:val="005F4377"/>
    <w:rsid w:val="005F4803"/>
    <w:rsid w:val="00600D38"/>
    <w:rsid w:val="006146CC"/>
    <w:rsid w:val="00615EEA"/>
    <w:rsid w:val="00616510"/>
    <w:rsid w:val="00620836"/>
    <w:rsid w:val="00621346"/>
    <w:rsid w:val="00621424"/>
    <w:rsid w:val="0062776E"/>
    <w:rsid w:val="006279EC"/>
    <w:rsid w:val="00634A05"/>
    <w:rsid w:val="0063604F"/>
    <w:rsid w:val="0064228E"/>
    <w:rsid w:val="00655978"/>
    <w:rsid w:val="006570DC"/>
    <w:rsid w:val="006635BF"/>
    <w:rsid w:val="00664456"/>
    <w:rsid w:val="0066481D"/>
    <w:rsid w:val="00666C7C"/>
    <w:rsid w:val="006670F2"/>
    <w:rsid w:val="00676A96"/>
    <w:rsid w:val="00680AF5"/>
    <w:rsid w:val="00682920"/>
    <w:rsid w:val="00686516"/>
    <w:rsid w:val="006872B2"/>
    <w:rsid w:val="00691E4F"/>
    <w:rsid w:val="0069446E"/>
    <w:rsid w:val="00696E62"/>
    <w:rsid w:val="006A1D7A"/>
    <w:rsid w:val="006A2401"/>
    <w:rsid w:val="006A34DE"/>
    <w:rsid w:val="006A7327"/>
    <w:rsid w:val="006B08F2"/>
    <w:rsid w:val="006B3CC3"/>
    <w:rsid w:val="006B5E14"/>
    <w:rsid w:val="006C4B7B"/>
    <w:rsid w:val="006D0175"/>
    <w:rsid w:val="006D098A"/>
    <w:rsid w:val="006D1D12"/>
    <w:rsid w:val="006D45B4"/>
    <w:rsid w:val="006D5ADA"/>
    <w:rsid w:val="006E0BC9"/>
    <w:rsid w:val="006E1684"/>
    <w:rsid w:val="006E301C"/>
    <w:rsid w:val="006E4A8A"/>
    <w:rsid w:val="006E505C"/>
    <w:rsid w:val="006F06C5"/>
    <w:rsid w:val="0070239E"/>
    <w:rsid w:val="00710401"/>
    <w:rsid w:val="007107EB"/>
    <w:rsid w:val="00712903"/>
    <w:rsid w:val="00713545"/>
    <w:rsid w:val="007142B8"/>
    <w:rsid w:val="007228FF"/>
    <w:rsid w:val="0072489D"/>
    <w:rsid w:val="00724E4F"/>
    <w:rsid w:val="007272E2"/>
    <w:rsid w:val="007356BE"/>
    <w:rsid w:val="007374F8"/>
    <w:rsid w:val="00746136"/>
    <w:rsid w:val="00751FE2"/>
    <w:rsid w:val="00754480"/>
    <w:rsid w:val="00755E4F"/>
    <w:rsid w:val="00756873"/>
    <w:rsid w:val="00760AE4"/>
    <w:rsid w:val="00762177"/>
    <w:rsid w:val="00762CCD"/>
    <w:rsid w:val="007657B1"/>
    <w:rsid w:val="007664C9"/>
    <w:rsid w:val="00771233"/>
    <w:rsid w:val="007743BB"/>
    <w:rsid w:val="00780E5D"/>
    <w:rsid w:val="00781959"/>
    <w:rsid w:val="007852A1"/>
    <w:rsid w:val="00791EF2"/>
    <w:rsid w:val="007971DC"/>
    <w:rsid w:val="007A3754"/>
    <w:rsid w:val="007A6197"/>
    <w:rsid w:val="007B3955"/>
    <w:rsid w:val="007B5072"/>
    <w:rsid w:val="007B6394"/>
    <w:rsid w:val="007C490E"/>
    <w:rsid w:val="007C52EC"/>
    <w:rsid w:val="007C5800"/>
    <w:rsid w:val="007D15B3"/>
    <w:rsid w:val="007E0324"/>
    <w:rsid w:val="007E04F5"/>
    <w:rsid w:val="007E4C78"/>
    <w:rsid w:val="007E7B95"/>
    <w:rsid w:val="007F00EF"/>
    <w:rsid w:val="007F1822"/>
    <w:rsid w:val="007F259F"/>
    <w:rsid w:val="007F34D8"/>
    <w:rsid w:val="00800E7E"/>
    <w:rsid w:val="00803464"/>
    <w:rsid w:val="00803861"/>
    <w:rsid w:val="008066B0"/>
    <w:rsid w:val="00814EB8"/>
    <w:rsid w:val="0082007B"/>
    <w:rsid w:val="00820620"/>
    <w:rsid w:val="0082367F"/>
    <w:rsid w:val="00823AC1"/>
    <w:rsid w:val="00823B73"/>
    <w:rsid w:val="0084438B"/>
    <w:rsid w:val="00845148"/>
    <w:rsid w:val="008465B4"/>
    <w:rsid w:val="00856057"/>
    <w:rsid w:val="00856BF2"/>
    <w:rsid w:val="00861133"/>
    <w:rsid w:val="008664D2"/>
    <w:rsid w:val="00866D75"/>
    <w:rsid w:val="008672C2"/>
    <w:rsid w:val="00867D65"/>
    <w:rsid w:val="008755D8"/>
    <w:rsid w:val="008757F2"/>
    <w:rsid w:val="00876910"/>
    <w:rsid w:val="00892B24"/>
    <w:rsid w:val="008972E0"/>
    <w:rsid w:val="008A162C"/>
    <w:rsid w:val="008A7FA0"/>
    <w:rsid w:val="008B2426"/>
    <w:rsid w:val="008B5186"/>
    <w:rsid w:val="008C3167"/>
    <w:rsid w:val="008D7386"/>
    <w:rsid w:val="008D7F24"/>
    <w:rsid w:val="008E2FA2"/>
    <w:rsid w:val="008E5B11"/>
    <w:rsid w:val="008E6BA7"/>
    <w:rsid w:val="008E6E53"/>
    <w:rsid w:val="008E7BE9"/>
    <w:rsid w:val="0090041B"/>
    <w:rsid w:val="00907A89"/>
    <w:rsid w:val="00915C0C"/>
    <w:rsid w:val="0092491B"/>
    <w:rsid w:val="00927C41"/>
    <w:rsid w:val="00931766"/>
    <w:rsid w:val="0093254B"/>
    <w:rsid w:val="009341E4"/>
    <w:rsid w:val="00935363"/>
    <w:rsid w:val="009376C9"/>
    <w:rsid w:val="00937F5C"/>
    <w:rsid w:val="009407B0"/>
    <w:rsid w:val="00941859"/>
    <w:rsid w:val="00943D7C"/>
    <w:rsid w:val="009445E0"/>
    <w:rsid w:val="00953BB7"/>
    <w:rsid w:val="009573D5"/>
    <w:rsid w:val="00962D7E"/>
    <w:rsid w:val="00967B2D"/>
    <w:rsid w:val="0097220A"/>
    <w:rsid w:val="00976ADD"/>
    <w:rsid w:val="00977FB7"/>
    <w:rsid w:val="009805DF"/>
    <w:rsid w:val="009839A7"/>
    <w:rsid w:val="00983CD9"/>
    <w:rsid w:val="00986DAB"/>
    <w:rsid w:val="0098736B"/>
    <w:rsid w:val="00987694"/>
    <w:rsid w:val="00987720"/>
    <w:rsid w:val="009906E6"/>
    <w:rsid w:val="009912F1"/>
    <w:rsid w:val="009918E4"/>
    <w:rsid w:val="00994248"/>
    <w:rsid w:val="009951F1"/>
    <w:rsid w:val="009A161A"/>
    <w:rsid w:val="009A21B8"/>
    <w:rsid w:val="009A35BB"/>
    <w:rsid w:val="009B4139"/>
    <w:rsid w:val="009B54CD"/>
    <w:rsid w:val="009D0426"/>
    <w:rsid w:val="009D3AAE"/>
    <w:rsid w:val="009D6BC3"/>
    <w:rsid w:val="009D70D3"/>
    <w:rsid w:val="009D7116"/>
    <w:rsid w:val="009E25A5"/>
    <w:rsid w:val="009E645F"/>
    <w:rsid w:val="009F0377"/>
    <w:rsid w:val="009F04DC"/>
    <w:rsid w:val="009F07B7"/>
    <w:rsid w:val="009F1B7A"/>
    <w:rsid w:val="009F3924"/>
    <w:rsid w:val="009F53AF"/>
    <w:rsid w:val="009F5FC9"/>
    <w:rsid w:val="00A01F57"/>
    <w:rsid w:val="00A05576"/>
    <w:rsid w:val="00A12417"/>
    <w:rsid w:val="00A2151F"/>
    <w:rsid w:val="00A22249"/>
    <w:rsid w:val="00A2618D"/>
    <w:rsid w:val="00A263D9"/>
    <w:rsid w:val="00A32A0F"/>
    <w:rsid w:val="00A32D90"/>
    <w:rsid w:val="00A33175"/>
    <w:rsid w:val="00A3708A"/>
    <w:rsid w:val="00A47C6B"/>
    <w:rsid w:val="00A51771"/>
    <w:rsid w:val="00A55EE5"/>
    <w:rsid w:val="00A65498"/>
    <w:rsid w:val="00A70E1D"/>
    <w:rsid w:val="00A90264"/>
    <w:rsid w:val="00A91A2A"/>
    <w:rsid w:val="00A96DB0"/>
    <w:rsid w:val="00AA1221"/>
    <w:rsid w:val="00AB310C"/>
    <w:rsid w:val="00AB4E94"/>
    <w:rsid w:val="00AB5DDF"/>
    <w:rsid w:val="00AC38CF"/>
    <w:rsid w:val="00AC59C4"/>
    <w:rsid w:val="00AC6236"/>
    <w:rsid w:val="00AD0144"/>
    <w:rsid w:val="00AD6678"/>
    <w:rsid w:val="00AD77C7"/>
    <w:rsid w:val="00AE1D19"/>
    <w:rsid w:val="00AE4A6F"/>
    <w:rsid w:val="00AE6D2A"/>
    <w:rsid w:val="00AF0221"/>
    <w:rsid w:val="00AF0781"/>
    <w:rsid w:val="00B00F6A"/>
    <w:rsid w:val="00B03A67"/>
    <w:rsid w:val="00B042EC"/>
    <w:rsid w:val="00B066BC"/>
    <w:rsid w:val="00B1039D"/>
    <w:rsid w:val="00B25A09"/>
    <w:rsid w:val="00B32E02"/>
    <w:rsid w:val="00B4391B"/>
    <w:rsid w:val="00B5218D"/>
    <w:rsid w:val="00B54C5F"/>
    <w:rsid w:val="00B54CE2"/>
    <w:rsid w:val="00B57448"/>
    <w:rsid w:val="00B62757"/>
    <w:rsid w:val="00B66DC3"/>
    <w:rsid w:val="00B7393D"/>
    <w:rsid w:val="00B8059D"/>
    <w:rsid w:val="00B8158A"/>
    <w:rsid w:val="00B87982"/>
    <w:rsid w:val="00B91E6C"/>
    <w:rsid w:val="00B936AC"/>
    <w:rsid w:val="00B95E28"/>
    <w:rsid w:val="00BA23C1"/>
    <w:rsid w:val="00BA2C15"/>
    <w:rsid w:val="00BA7146"/>
    <w:rsid w:val="00BA771B"/>
    <w:rsid w:val="00BC4C7F"/>
    <w:rsid w:val="00BC6E3F"/>
    <w:rsid w:val="00BC78D9"/>
    <w:rsid w:val="00BD604A"/>
    <w:rsid w:val="00BE1079"/>
    <w:rsid w:val="00BE1814"/>
    <w:rsid w:val="00BE518A"/>
    <w:rsid w:val="00BF3217"/>
    <w:rsid w:val="00BF554B"/>
    <w:rsid w:val="00C012E4"/>
    <w:rsid w:val="00C0302B"/>
    <w:rsid w:val="00C05168"/>
    <w:rsid w:val="00C05750"/>
    <w:rsid w:val="00C0642F"/>
    <w:rsid w:val="00C158AC"/>
    <w:rsid w:val="00C17081"/>
    <w:rsid w:val="00C20D76"/>
    <w:rsid w:val="00C22308"/>
    <w:rsid w:val="00C233D5"/>
    <w:rsid w:val="00C25E3C"/>
    <w:rsid w:val="00C2617E"/>
    <w:rsid w:val="00C31EEA"/>
    <w:rsid w:val="00C3217C"/>
    <w:rsid w:val="00C34C5C"/>
    <w:rsid w:val="00C37288"/>
    <w:rsid w:val="00C4006D"/>
    <w:rsid w:val="00C40EEC"/>
    <w:rsid w:val="00C42451"/>
    <w:rsid w:val="00C461CB"/>
    <w:rsid w:val="00C47653"/>
    <w:rsid w:val="00C47BB6"/>
    <w:rsid w:val="00C50D99"/>
    <w:rsid w:val="00C52AB9"/>
    <w:rsid w:val="00C5429D"/>
    <w:rsid w:val="00C73B10"/>
    <w:rsid w:val="00C74E92"/>
    <w:rsid w:val="00C75916"/>
    <w:rsid w:val="00C759ED"/>
    <w:rsid w:val="00C910D4"/>
    <w:rsid w:val="00CA1D0A"/>
    <w:rsid w:val="00CB06DD"/>
    <w:rsid w:val="00CB1597"/>
    <w:rsid w:val="00CB23FE"/>
    <w:rsid w:val="00CB32AF"/>
    <w:rsid w:val="00CB384E"/>
    <w:rsid w:val="00CB4EDF"/>
    <w:rsid w:val="00CB54FD"/>
    <w:rsid w:val="00CB7807"/>
    <w:rsid w:val="00CD4AF2"/>
    <w:rsid w:val="00CD79A2"/>
    <w:rsid w:val="00CE7AB9"/>
    <w:rsid w:val="00CE7C6F"/>
    <w:rsid w:val="00CF2EC2"/>
    <w:rsid w:val="00CF7D93"/>
    <w:rsid w:val="00D03508"/>
    <w:rsid w:val="00D07EFD"/>
    <w:rsid w:val="00D11931"/>
    <w:rsid w:val="00D120F1"/>
    <w:rsid w:val="00D149C8"/>
    <w:rsid w:val="00D14E91"/>
    <w:rsid w:val="00D16867"/>
    <w:rsid w:val="00D223C7"/>
    <w:rsid w:val="00D23A10"/>
    <w:rsid w:val="00D272EF"/>
    <w:rsid w:val="00D317AE"/>
    <w:rsid w:val="00D352BA"/>
    <w:rsid w:val="00D423E4"/>
    <w:rsid w:val="00D42672"/>
    <w:rsid w:val="00D4394F"/>
    <w:rsid w:val="00D44318"/>
    <w:rsid w:val="00D46270"/>
    <w:rsid w:val="00D60960"/>
    <w:rsid w:val="00D623F7"/>
    <w:rsid w:val="00D63662"/>
    <w:rsid w:val="00D64B64"/>
    <w:rsid w:val="00D66B4D"/>
    <w:rsid w:val="00D70045"/>
    <w:rsid w:val="00D713D7"/>
    <w:rsid w:val="00D73214"/>
    <w:rsid w:val="00D85D5B"/>
    <w:rsid w:val="00D86650"/>
    <w:rsid w:val="00D93A7C"/>
    <w:rsid w:val="00DA0EA4"/>
    <w:rsid w:val="00DA1992"/>
    <w:rsid w:val="00DA5AAE"/>
    <w:rsid w:val="00DA61D7"/>
    <w:rsid w:val="00DA64E7"/>
    <w:rsid w:val="00DB17CF"/>
    <w:rsid w:val="00DB2038"/>
    <w:rsid w:val="00DB3039"/>
    <w:rsid w:val="00DB4B2D"/>
    <w:rsid w:val="00DD0AF7"/>
    <w:rsid w:val="00DD4FAC"/>
    <w:rsid w:val="00DF5176"/>
    <w:rsid w:val="00DF7147"/>
    <w:rsid w:val="00E00BFF"/>
    <w:rsid w:val="00E01354"/>
    <w:rsid w:val="00E01645"/>
    <w:rsid w:val="00E02391"/>
    <w:rsid w:val="00E03465"/>
    <w:rsid w:val="00E10AAF"/>
    <w:rsid w:val="00E1122A"/>
    <w:rsid w:val="00E112BD"/>
    <w:rsid w:val="00E119FC"/>
    <w:rsid w:val="00E34580"/>
    <w:rsid w:val="00E34FBD"/>
    <w:rsid w:val="00E364F2"/>
    <w:rsid w:val="00E410DF"/>
    <w:rsid w:val="00E43A1E"/>
    <w:rsid w:val="00E45AD1"/>
    <w:rsid w:val="00E63559"/>
    <w:rsid w:val="00E646AF"/>
    <w:rsid w:val="00E651C2"/>
    <w:rsid w:val="00E66130"/>
    <w:rsid w:val="00E7124B"/>
    <w:rsid w:val="00E72539"/>
    <w:rsid w:val="00E72D0A"/>
    <w:rsid w:val="00E80851"/>
    <w:rsid w:val="00E824FA"/>
    <w:rsid w:val="00E82C3D"/>
    <w:rsid w:val="00E83369"/>
    <w:rsid w:val="00E839A7"/>
    <w:rsid w:val="00E85187"/>
    <w:rsid w:val="00E85FAC"/>
    <w:rsid w:val="00E92C33"/>
    <w:rsid w:val="00E93A87"/>
    <w:rsid w:val="00E9493A"/>
    <w:rsid w:val="00E9708D"/>
    <w:rsid w:val="00EA175F"/>
    <w:rsid w:val="00EA1D17"/>
    <w:rsid w:val="00EA5110"/>
    <w:rsid w:val="00EA555F"/>
    <w:rsid w:val="00EB073B"/>
    <w:rsid w:val="00EB0954"/>
    <w:rsid w:val="00EB1C41"/>
    <w:rsid w:val="00EB25AC"/>
    <w:rsid w:val="00EB2C82"/>
    <w:rsid w:val="00EB5CA9"/>
    <w:rsid w:val="00EC2C29"/>
    <w:rsid w:val="00EC3FD5"/>
    <w:rsid w:val="00EC602B"/>
    <w:rsid w:val="00ED1700"/>
    <w:rsid w:val="00ED3DE0"/>
    <w:rsid w:val="00ED68DA"/>
    <w:rsid w:val="00EE18DF"/>
    <w:rsid w:val="00EF232F"/>
    <w:rsid w:val="00EF55F7"/>
    <w:rsid w:val="00EF70CA"/>
    <w:rsid w:val="00EF762E"/>
    <w:rsid w:val="00F0304C"/>
    <w:rsid w:val="00F07DD2"/>
    <w:rsid w:val="00F15003"/>
    <w:rsid w:val="00F16052"/>
    <w:rsid w:val="00F1785D"/>
    <w:rsid w:val="00F20E41"/>
    <w:rsid w:val="00F2325E"/>
    <w:rsid w:val="00F25EEC"/>
    <w:rsid w:val="00F26265"/>
    <w:rsid w:val="00F31A06"/>
    <w:rsid w:val="00F365E6"/>
    <w:rsid w:val="00F3676A"/>
    <w:rsid w:val="00F41BF2"/>
    <w:rsid w:val="00F44DCD"/>
    <w:rsid w:val="00F47BB3"/>
    <w:rsid w:val="00F52783"/>
    <w:rsid w:val="00F53126"/>
    <w:rsid w:val="00F55C91"/>
    <w:rsid w:val="00F61EC1"/>
    <w:rsid w:val="00F7102F"/>
    <w:rsid w:val="00F724D7"/>
    <w:rsid w:val="00F72844"/>
    <w:rsid w:val="00F76CB3"/>
    <w:rsid w:val="00F838D5"/>
    <w:rsid w:val="00F8431F"/>
    <w:rsid w:val="00F84DAF"/>
    <w:rsid w:val="00F908E0"/>
    <w:rsid w:val="00F91D80"/>
    <w:rsid w:val="00F92AC5"/>
    <w:rsid w:val="00F93FA0"/>
    <w:rsid w:val="00F94A82"/>
    <w:rsid w:val="00F96249"/>
    <w:rsid w:val="00FA7C50"/>
    <w:rsid w:val="00FB2EDD"/>
    <w:rsid w:val="00FB4050"/>
    <w:rsid w:val="00FB65BB"/>
    <w:rsid w:val="00FB6CB9"/>
    <w:rsid w:val="00FC4241"/>
    <w:rsid w:val="00FC5876"/>
    <w:rsid w:val="00FD1C86"/>
    <w:rsid w:val="00FD3A61"/>
    <w:rsid w:val="00FD7E4E"/>
    <w:rsid w:val="00FE2949"/>
    <w:rsid w:val="00FE73F5"/>
    <w:rsid w:val="00FE78A2"/>
    <w:rsid w:val="00FF1933"/>
    <w:rsid w:val="00FF1C5C"/>
    <w:rsid w:val="00FF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;"/>
  <w14:docId w14:val="2EEF7377"/>
  <w15:docId w15:val="{AC60DCF0-C0C7-4486-98BB-0691368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2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7B23"/>
    <w:pPr>
      <w:keepNext/>
      <w:jc w:val="center"/>
      <w:outlineLvl w:val="0"/>
    </w:pPr>
    <w:rPr>
      <w:rFonts w:ascii="Arial" w:eastAsia="MS Mincho" w:hAnsi="Arial" w:cs="Traditional Arabic"/>
      <w:b/>
      <w:bCs/>
      <w:noProof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27B23"/>
    <w:pPr>
      <w:keepNext/>
      <w:outlineLvl w:val="1"/>
    </w:pPr>
    <w:rPr>
      <w:rFonts w:ascii="Arial" w:eastAsia="MS Mincho" w:hAnsi="Arial" w:cs="Traditional Arabic"/>
      <w:b/>
      <w:bCs/>
      <w:noProof/>
      <w:szCs w:val="28"/>
      <w:lang w:eastAsia="ar-SA"/>
    </w:rPr>
  </w:style>
  <w:style w:type="paragraph" w:styleId="Heading3">
    <w:name w:val="heading 3"/>
    <w:basedOn w:val="Normal"/>
    <w:next w:val="Normal"/>
    <w:qFormat/>
    <w:rsid w:val="00227B23"/>
    <w:pPr>
      <w:keepNext/>
      <w:outlineLvl w:val="2"/>
    </w:pPr>
    <w:rPr>
      <w:rFonts w:ascii="Arial" w:eastAsia="MS Mincho" w:hAnsi="Arial" w:cs="Traditional Arabic"/>
      <w:noProof/>
      <w:szCs w:val="28"/>
      <w:lang w:eastAsia="ar-SA"/>
    </w:rPr>
  </w:style>
  <w:style w:type="paragraph" w:styleId="Heading4">
    <w:name w:val="heading 4"/>
    <w:basedOn w:val="Normal"/>
    <w:next w:val="Normal"/>
    <w:qFormat/>
    <w:rsid w:val="00227B23"/>
    <w:pPr>
      <w:keepNext/>
      <w:tabs>
        <w:tab w:val="left" w:pos="360"/>
      </w:tabs>
      <w:ind w:left="360"/>
      <w:outlineLvl w:val="3"/>
    </w:pPr>
    <w:rPr>
      <w:rFonts w:ascii="Garamond" w:eastAsia="MS Mincho" w:hAnsi="Garamond"/>
      <w:noProof/>
      <w:sz w:val="28"/>
      <w:szCs w:val="28"/>
    </w:rPr>
  </w:style>
  <w:style w:type="paragraph" w:styleId="Heading5">
    <w:name w:val="heading 5"/>
    <w:basedOn w:val="Normal"/>
    <w:next w:val="Normal"/>
    <w:qFormat/>
    <w:rsid w:val="00227B23"/>
    <w:pPr>
      <w:keepNext/>
      <w:ind w:left="360"/>
      <w:jc w:val="center"/>
      <w:outlineLvl w:val="4"/>
    </w:pPr>
    <w:rPr>
      <w:rFonts w:ascii="Garamond" w:eastAsia="MS Mincho" w:hAnsi="Garamond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qFormat/>
    <w:rsid w:val="00227B23"/>
    <w:pPr>
      <w:keepNext/>
      <w:outlineLvl w:val="5"/>
    </w:pPr>
    <w:rPr>
      <w:rFonts w:ascii="Garamond" w:eastAsia="MS Mincho" w:hAnsi="Garamond"/>
      <w:b/>
      <w:bCs/>
      <w:noProof/>
      <w:sz w:val="28"/>
      <w:szCs w:val="28"/>
    </w:rPr>
  </w:style>
  <w:style w:type="paragraph" w:styleId="Heading7">
    <w:name w:val="heading 7"/>
    <w:basedOn w:val="Normal"/>
    <w:next w:val="Normal"/>
    <w:qFormat/>
    <w:rsid w:val="00227B23"/>
    <w:pPr>
      <w:keepNext/>
      <w:jc w:val="center"/>
      <w:outlineLvl w:val="6"/>
    </w:pPr>
    <w:rPr>
      <w:rFonts w:ascii="Garamond" w:eastAsia="MS Mincho" w:hAnsi="Garamond"/>
      <w:noProof/>
      <w:szCs w:val="28"/>
      <w:lang w:eastAsia="ar-SA"/>
    </w:rPr>
  </w:style>
  <w:style w:type="paragraph" w:styleId="Heading8">
    <w:name w:val="heading 8"/>
    <w:basedOn w:val="Normal"/>
    <w:next w:val="Normal"/>
    <w:qFormat/>
    <w:rsid w:val="00227B23"/>
    <w:pPr>
      <w:keepNext/>
      <w:tabs>
        <w:tab w:val="left" w:pos="360"/>
      </w:tabs>
      <w:ind w:rightChars="-332" w:right="-797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B23"/>
    <w:pPr>
      <w:jc w:val="center"/>
    </w:pPr>
    <w:rPr>
      <w:rFonts w:ascii="Garamond" w:eastAsia="MS Mincho" w:hAnsi="Garamond" w:cs="Traditional Arabic"/>
      <w:b/>
      <w:bCs/>
      <w:noProof/>
      <w:sz w:val="28"/>
      <w:szCs w:val="33"/>
      <w:u w:val="single"/>
      <w:lang w:eastAsia="ar-SA"/>
    </w:rPr>
  </w:style>
  <w:style w:type="paragraph" w:styleId="List">
    <w:name w:val="List"/>
    <w:basedOn w:val="Normal"/>
    <w:semiHidden/>
    <w:rsid w:val="00227B23"/>
    <w:pPr>
      <w:ind w:left="360" w:right="360" w:hanging="360"/>
    </w:pPr>
    <w:rPr>
      <w:rFonts w:eastAsia="MS Mincho" w:cs="Traditional Arabic"/>
      <w:noProof/>
      <w:sz w:val="20"/>
      <w:szCs w:val="20"/>
      <w:lang w:eastAsia="ar-SA"/>
    </w:rPr>
  </w:style>
  <w:style w:type="character" w:styleId="Hyperlink">
    <w:name w:val="Hyperlink"/>
    <w:semiHidden/>
    <w:rsid w:val="00227B23"/>
    <w:rPr>
      <w:color w:val="0000FF"/>
      <w:u w:val="single"/>
    </w:rPr>
  </w:style>
  <w:style w:type="paragraph" w:styleId="BodyText">
    <w:name w:val="Body Text"/>
    <w:basedOn w:val="Normal"/>
    <w:semiHidden/>
    <w:rsid w:val="00227B23"/>
    <w:rPr>
      <w:rFonts w:ascii="Garamond" w:eastAsia="MS Mincho" w:hAnsi="Garamond" w:cs="Traditional Arabic"/>
      <w:noProof/>
      <w:szCs w:val="28"/>
      <w:lang w:eastAsia="ar-SA"/>
    </w:rPr>
  </w:style>
  <w:style w:type="character" w:styleId="Strong">
    <w:name w:val="Strong"/>
    <w:qFormat/>
    <w:rsid w:val="00227B23"/>
    <w:rPr>
      <w:b/>
      <w:bCs/>
    </w:rPr>
  </w:style>
  <w:style w:type="character" w:styleId="PageNumber">
    <w:name w:val="page number"/>
    <w:basedOn w:val="DefaultParagraphFont"/>
    <w:semiHidden/>
    <w:rsid w:val="00227B23"/>
  </w:style>
  <w:style w:type="paragraph" w:styleId="Footer">
    <w:name w:val="footer"/>
    <w:basedOn w:val="Normal"/>
    <w:semiHidden/>
    <w:rsid w:val="00227B23"/>
    <w:pPr>
      <w:tabs>
        <w:tab w:val="center" w:pos="4153"/>
        <w:tab w:val="right" w:pos="8306"/>
      </w:tabs>
    </w:pPr>
    <w:rPr>
      <w:rFonts w:eastAsia="MS Mincho" w:cs="Traditional Arabic"/>
      <w:noProof/>
      <w:sz w:val="20"/>
      <w:szCs w:val="20"/>
      <w:lang w:eastAsia="ar-SA"/>
    </w:rPr>
  </w:style>
  <w:style w:type="character" w:styleId="FollowedHyperlink">
    <w:name w:val="FollowedHyperlink"/>
    <w:semiHidden/>
    <w:rsid w:val="00227B23"/>
    <w:rPr>
      <w:color w:val="800080"/>
      <w:u w:val="single"/>
    </w:rPr>
  </w:style>
  <w:style w:type="paragraph" w:styleId="BodyText3">
    <w:name w:val="Body Text 3"/>
    <w:basedOn w:val="Normal"/>
    <w:semiHidden/>
    <w:rsid w:val="00227B2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227B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227B23"/>
  </w:style>
  <w:style w:type="character" w:customStyle="1" w:styleId="apple-converted-space">
    <w:name w:val="apple-converted-space"/>
    <w:basedOn w:val="DefaultParagraphFont"/>
    <w:rsid w:val="00994248"/>
  </w:style>
  <w:style w:type="character" w:customStyle="1" w:styleId="hp">
    <w:name w:val="hp"/>
    <w:basedOn w:val="DefaultParagraphFont"/>
    <w:rsid w:val="00983CD9"/>
  </w:style>
  <w:style w:type="paragraph" w:styleId="BalloonText">
    <w:name w:val="Balloon Text"/>
    <w:basedOn w:val="Normal"/>
    <w:link w:val="BalloonTextChar"/>
    <w:unhideWhenUsed/>
    <w:rsid w:val="00EF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62E"/>
    <w:rPr>
      <w:rFonts w:ascii="Tahoma" w:hAnsi="Tahoma" w:cs="Tahoma"/>
      <w:sz w:val="16"/>
      <w:szCs w:val="16"/>
    </w:rPr>
  </w:style>
  <w:style w:type="paragraph" w:customStyle="1" w:styleId="yiv1688236495msonormal">
    <w:name w:val="yiv1688236495msonormal"/>
    <w:basedOn w:val="Normal"/>
    <w:rsid w:val="00D636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805D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254B8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254B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4B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10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B310C"/>
    <w:rPr>
      <w:sz w:val="24"/>
      <w:szCs w:val="24"/>
    </w:rPr>
  </w:style>
  <w:style w:type="character" w:customStyle="1" w:styleId="vcard">
    <w:name w:val="vcard"/>
    <w:basedOn w:val="DefaultParagraphFont"/>
    <w:rsid w:val="0072489D"/>
  </w:style>
  <w:style w:type="character" w:customStyle="1" w:styleId="fn">
    <w:name w:val="fn"/>
    <w:basedOn w:val="DefaultParagraphFont"/>
    <w:rsid w:val="0072489D"/>
  </w:style>
  <w:style w:type="character" w:styleId="Emphasis">
    <w:name w:val="Emphasis"/>
    <w:qFormat/>
    <w:rsid w:val="00F07DD2"/>
    <w:rPr>
      <w:i/>
      <w:iCs/>
    </w:rPr>
  </w:style>
  <w:style w:type="character" w:customStyle="1" w:styleId="apple-style-span">
    <w:name w:val="apple-style-span"/>
    <w:basedOn w:val="DefaultParagraphFont"/>
    <w:rsid w:val="005527C2"/>
  </w:style>
  <w:style w:type="paragraph" w:customStyle="1" w:styleId="Pa5">
    <w:name w:val="Pa5"/>
    <w:basedOn w:val="Default"/>
    <w:next w:val="Default"/>
    <w:uiPriority w:val="99"/>
    <w:rsid w:val="00F26265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8">
    <w:name w:val="A8"/>
    <w:uiPriority w:val="99"/>
    <w:rsid w:val="00F26265"/>
    <w:rPr>
      <w:i/>
      <w:iCs/>
      <w:color w:val="000000"/>
      <w:sz w:val="14"/>
      <w:szCs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7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7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7FE"/>
    <w:rPr>
      <w:b/>
      <w:bCs/>
    </w:rPr>
  </w:style>
  <w:style w:type="paragraph" w:styleId="NoSpacing">
    <w:name w:val="No Spacing"/>
    <w:uiPriority w:val="1"/>
    <w:qFormat/>
    <w:rsid w:val="00E85FAC"/>
    <w:rPr>
      <w:rFonts w:ascii="Calibri" w:eastAsia="Calibri" w:hAnsi="Calibri" w:cs="Arial"/>
      <w:sz w:val="22"/>
      <w:szCs w:val="22"/>
    </w:rPr>
  </w:style>
  <w:style w:type="character" w:customStyle="1" w:styleId="Heading2Char">
    <w:name w:val="Heading 2 Char"/>
    <w:link w:val="Heading2"/>
    <w:rsid w:val="00133236"/>
    <w:rPr>
      <w:rFonts w:ascii="Arial" w:eastAsia="MS Mincho" w:hAnsi="Arial" w:cs="Traditional Arabic"/>
      <w:b/>
      <w:bCs/>
      <w:noProof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Tayel_El-Hasan/" TargetMode="External"/><Relationship Id="rId18" Type="http://schemas.openxmlformats.org/officeDocument/2006/relationships/hyperlink" Target="http://link.springer.com/search?facet-author=%22Hassan+Al-Fugha%22" TargetMode="External"/><Relationship Id="rId26" Type="http://schemas.openxmlformats.org/officeDocument/2006/relationships/hyperlink" Target="http://earthdoc.eage.org/publication/search/?pubauthorname=M.|Goebe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ink.springer.com/search?facet-author=%22Arwa+Hamaideh%22" TargetMode="External"/><Relationship Id="rId34" Type="http://schemas.openxmlformats.org/officeDocument/2006/relationships/hyperlink" Target="http://earthdoc.eage.org/publication/search/?pubedition=310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vedna.net/?dna=966.5346" TargetMode="External"/><Relationship Id="rId20" Type="http://schemas.openxmlformats.org/officeDocument/2006/relationships/hyperlink" Target="http://link.springer.com/search?facet-author=%22Ahmad+Al-Malabeh%22" TargetMode="External"/><Relationship Id="rId29" Type="http://schemas.openxmlformats.org/officeDocument/2006/relationships/hyperlink" Target="http://earthdoc.eage.org/publication/search/?pubauthorname=A.|Jireis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tah.edu.jo/userhomepages/Prof.Tayel-EL-Hasan.pdf" TargetMode="External"/><Relationship Id="rId24" Type="http://schemas.openxmlformats.org/officeDocument/2006/relationships/hyperlink" Target="http://earthdoc.eage.org/publication/search/?pubauthorname=M.|Batarseh" TargetMode="External"/><Relationship Id="rId32" Type="http://schemas.openxmlformats.org/officeDocument/2006/relationships/hyperlink" Target="http://earthdoc.eage.org/publication/search/?pubauthorname=J.|Pomeroy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profile/view?id=167416688&amp;trk=nav_responsive_tab_profile_pic" TargetMode="External"/><Relationship Id="rId23" Type="http://schemas.openxmlformats.org/officeDocument/2006/relationships/hyperlink" Target="http://link.springer.com/journal/12517" TargetMode="External"/><Relationship Id="rId28" Type="http://schemas.openxmlformats.org/officeDocument/2006/relationships/hyperlink" Target="http://earthdoc.eage.org/publication/search/?pubauthorname=T.|El-Hasan" TargetMode="External"/><Relationship Id="rId36" Type="http://schemas.openxmlformats.org/officeDocument/2006/relationships/hyperlink" Target="http://www.taylorandfrancis.com/books/details/9781466552357/" TargetMode="External"/><Relationship Id="rId10" Type="http://schemas.openxmlformats.org/officeDocument/2006/relationships/hyperlink" Target="mailto:sahab_t@yahoo.com" TargetMode="External"/><Relationship Id="rId19" Type="http://schemas.openxmlformats.org/officeDocument/2006/relationships/hyperlink" Target="http://link.springer.com/search?facet-author=%22Tayel+El-Hasan%22" TargetMode="External"/><Relationship Id="rId31" Type="http://schemas.openxmlformats.org/officeDocument/2006/relationships/hyperlink" Target="http://earthdoc.eage.org/publication/search/?pubauthorname=R.|Paterson" TargetMode="External"/><Relationship Id="rId44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tayel@mutah.edu.jo" TargetMode="External"/><Relationship Id="rId14" Type="http://schemas.openxmlformats.org/officeDocument/2006/relationships/hyperlink" Target="https://mutah.academia.edu/TayelElHasan" TargetMode="External"/><Relationship Id="rId22" Type="http://schemas.openxmlformats.org/officeDocument/2006/relationships/hyperlink" Target="http://link.springer.com/search?facet-author=%22Ahmad+El-Mezayen%22" TargetMode="External"/><Relationship Id="rId27" Type="http://schemas.openxmlformats.org/officeDocument/2006/relationships/hyperlink" Target="http://earthdoc.eage.org/publication/search/?pubauthorname=P.|Dawe" TargetMode="External"/><Relationship Id="rId30" Type="http://schemas.openxmlformats.org/officeDocument/2006/relationships/hyperlink" Target="http://earthdoc.eage.org/publication/search/?pubauthorname=M.Y.|Al%20Rawashdeh" TargetMode="External"/><Relationship Id="rId35" Type="http://schemas.openxmlformats.org/officeDocument/2006/relationships/hyperlink" Target="http://www.taylorandfrancis.com/books/search/author/saeid_eslamian/" TargetMode="External"/><Relationship Id="rId43" Type="http://schemas.openxmlformats.org/officeDocument/2006/relationships/customXml" Target="../customXml/item4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://scholar.google.com/citations?user=cXf_O2YAAAAJ&amp;hl=en" TargetMode="External"/><Relationship Id="rId17" Type="http://schemas.openxmlformats.org/officeDocument/2006/relationships/hyperlink" Target="http://loop.frontiersin.org/people/205136/overview" TargetMode="External"/><Relationship Id="rId25" Type="http://schemas.openxmlformats.org/officeDocument/2006/relationships/hyperlink" Target="http://earthdoc.eage.org/publication/search/?pubauthorname=H.|Khan" TargetMode="External"/><Relationship Id="rId33" Type="http://schemas.openxmlformats.org/officeDocument/2006/relationships/hyperlink" Target="http://earthdoc.eage.org/publication/search/?pubauthorname=O.|Mohawsh" TargetMode="External"/><Relationship Id="rId38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49123F4EA6646A5AE7F7FA24D3300" ma:contentTypeVersion="0" ma:contentTypeDescription="Create a new document." ma:contentTypeScope="" ma:versionID="ce2823c7b8d2674464de12269b31b788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9b893feb9a7b272addf8d971028cbba2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XJEAPHMFWCY4-1332-8</_dlc_DocId>
    <_dlc_DocIdUrl xmlns="22fd18e6-64cf-4f9f-aa22-5c0dbd791516">
      <Url>https://academic.mutah.edu.jo/tayel/_layouts/DocIdRedir.aspx?ID=XJEAPHMFWCY4-1332-8</Url>
      <Description>XJEAPHMFWCY4-1332-8</Description>
    </_dlc_DocIdUrl>
  </documentManagement>
</p:properties>
</file>

<file path=customXml/itemProps1.xml><?xml version="1.0" encoding="utf-8"?>
<ds:datastoreItem xmlns:ds="http://schemas.openxmlformats.org/officeDocument/2006/customXml" ds:itemID="{0CF3043F-4405-40FD-9B91-32D3632A0C98}"/>
</file>

<file path=customXml/itemProps2.xml><?xml version="1.0" encoding="utf-8"?>
<ds:datastoreItem xmlns:ds="http://schemas.openxmlformats.org/officeDocument/2006/customXml" ds:itemID="{EEF8944F-D3BA-405A-8893-6359F851A234}"/>
</file>

<file path=customXml/itemProps3.xml><?xml version="1.0" encoding="utf-8"?>
<ds:datastoreItem xmlns:ds="http://schemas.openxmlformats.org/officeDocument/2006/customXml" ds:itemID="{96E8B830-9C67-499E-B519-9F09F124839D}"/>
</file>

<file path=customXml/itemProps4.xml><?xml version="1.0" encoding="utf-8"?>
<ds:datastoreItem xmlns:ds="http://schemas.openxmlformats.org/officeDocument/2006/customXml" ds:itemID="{E4F04189-17E0-4E9B-A20D-740E99E7DFBB}"/>
</file>

<file path=customXml/itemProps5.xml><?xml version="1.0" encoding="utf-8"?>
<ds:datastoreItem xmlns:ds="http://schemas.openxmlformats.org/officeDocument/2006/customXml" ds:itemID="{AC6684A9-276A-46B0-9E7A-1FD2D8277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8344</Words>
  <Characters>47563</Characters>
  <Application>Microsoft Office Word</Application>
  <DocSecurity>0</DocSecurity>
  <Lines>396</Lines>
  <Paragraphs>111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51</vt:i4>
      </vt:variant>
    </vt:vector>
  </HeadingPairs>
  <TitlesOfParts>
    <vt:vector size="53" baseType="lpstr">
      <vt:lpstr>CURRICULUM VITAE</vt:lpstr>
      <vt:lpstr>CURRICULUM VITAE</vt:lpstr>
      <vt:lpstr>El-Hasan, T.M. (1999) Geology, Mineralogy, and Geochemistry of the Cambrian mang</vt:lpstr>
      <vt:lpstr>El-Hasan, T., Al-Malabah, A., Kajiwara, Y., and Komuro, K. (2000): Petrology,  M</vt:lpstr>
      <vt:lpstr>El-Hasan, T., Al-Malabah, A.; Kajiwara, Y., and Komuro, K. (2001): Geochemical C</vt:lpstr>
      <vt:lpstr>El-Hasan, T., Al-Malabah, A., and Kumoro, K.: (2008) Rare Earth Elements Geochem</vt:lpstr>
      <vt:lpstr>El-Hasan, T., and  Jiries, A. (2001): Heavy Metal Distribution in Valley Sedimen</vt:lpstr>
      <vt:lpstr>El-Hasan, T., and Lataifeh, M.(2001): Differentiation between various manganese </vt:lpstr>
      <vt:lpstr>Al-Malabeh, A., Al-Fugha, H. and El-Hasan, T. (2004) Petrology and Geochemistry </vt:lpstr>
      <vt:lpstr>El-Hasan, T., and Al-Malabeh, A. (2008): Geochemistry and pertology of Al-Lajjou</vt:lpstr>
      <vt:lpstr>Al-Malabeh, A., Al-Fugha, H., and El-Hasan, T. (2003): Volcanogenesis of Welded </vt:lpstr>
      <vt:lpstr>El-Hasan, T., and Lataifeh, M. (2003): Environmental Magnetism: The Implication </vt:lpstr>
      <vt:lpstr>Al-Malabah, A., El-Hasan, T., Lataifah, M., and O,Shea, M. (2002): Geochemical a</vt:lpstr>
      <vt:lpstr>El-Hasan, T. (2002): Urban Geochemistry: Heavy Metals Distribution on the Soils </vt:lpstr>
      <vt:lpstr>El-Hasan , T.,  Al-Omari, H.,  Jiries, A., and Al-Nasir, F., (2002): Cypress Tre</vt:lpstr>
      <vt:lpstr>Jiries, A., El-Hasan, T., Al-Hiwati, M., and and Seiler, K. P., (2004): Evaluati</vt:lpstr>
      <vt:lpstr>El-Hasan, T. (2006): Geochemical dissociation of major and trace elements in bed</vt:lpstr>
      <vt:lpstr>Jiries, A., El-Hasan, T., and Manasrah, W., (2002): Qualitative Evaluation of th</vt:lpstr>
      <vt:lpstr>El-Hasan, T. (2008): The Detection of Roadside Pollution of Rapidly Growing City</vt:lpstr>
      <vt:lpstr>Al-Malabeh, A.;El-Hasan, T.; Al Qadi, G.; and Al-Fugha, H. (2008): Geochemistry </vt:lpstr>
      <vt:lpstr>Al-Malabeh, A.; El-Hasan, T.; and Lataifeh, M. (2009): Comparative Study Between</vt:lpstr>
      <vt:lpstr>El-Hasan, T. (2008): Geochemistry of the redox-sensetive trace elements and its </vt:lpstr>
      <vt:lpstr>El-Hasan, T.; Momani. K.; Al-Nawayseh, J. and Al-Nawayseh, K. (2008):  The influ</vt:lpstr>
      <vt:lpstr>Jiries, A.; Batarseh, M.; El-Hasan, T.; Ziadat, A. and Al-Naser, F. (2008): Lich</vt:lpstr>
      <vt:lpstr>Momani, K., El-Hasan, T., Auaydeh, S. and Al-Nawayseh, K. (2009):. Heavy Metal D</vt:lpstr>
      <vt:lpstr>Batarseh, M., and El-Hasan, T. (2009): Toxic Element Levels in the Phosphate Dep</vt:lpstr>
      <vt:lpstr>El-Hasan, T., Al-Anbar, Z., Batarseh, M., Al-Naser, F., Al-Anbar, M, Ziadat, A.,</vt:lpstr>
      <vt:lpstr>El-Hasan, T.and Al-Malabeh, A.; (2009): Mineralogy and Chemistry of Coronadite f</vt:lpstr>
      <vt:lpstr>El-Hasan, T.; Al-Nawayseh, A.; and Lataifeh, M. (2009): Environmental magnetism:</vt:lpstr>
      <vt:lpstr>Jiries, A.; El-Hasan, T.; Al-Naqa, A.; Al-Naser, F.; Ismael. M.; and Al-Wahishi,</vt:lpstr>
      <vt:lpstr>Manasrah, W., Hilat, I., and EL-Hasan, T. (2010): Heavy metal and anionic contam</vt:lpstr>
      <vt:lpstr>Nawash Al-Ghezawi, Mohammed A. Al-Anber, Zaid Ahmed Al-Anber, Tayel El-Hasan and</vt:lpstr>
      <vt:lpstr>Hamaiedah, H.; and El-Hasan, T. (2011): Inorganic chemistry, granulometry and mi</vt:lpstr>
      <vt:lpstr>Hararah, M.A.,Al-Nasir, F.; El-Hasan, T. and Al-Muhtaseb, A.H. (2012): Zinc adso</vt:lpstr>
      <vt:lpstr>El-Hasan,T.;Szczerba, W.;Radtke, M.;Riesemeier, H.;Buzanich, G.;and Kersten, M.(</vt:lpstr>
      <vt:lpstr>El-Hasan, T., &amp; Hamaideh, H. (2011): Occurrences, characteristics and possible i</vt:lpstr>
      <vt:lpstr>El-Hasan, T., (2012): Geological and environmental applications using synchrotro</vt:lpstr>
      <vt:lpstr>Farah Al-Nasir, Tayel El-Hasan andAbdelAziz Amro (Under construction): Potassium</vt:lpstr>
      <vt:lpstr>Mohammed Matouq and   Tayel EL-Hasan (2011): The Impact of Global Warming on the</vt:lpstr>
      <vt:lpstr>El-Hasan, T., &amp; Hamaideh, H. (2012): Characterization and possible industrial ap</vt:lpstr>
      <vt:lpstr>Hassan Al-Fugha,Tayel El-Hasan, Ahmad Al-Malabeh, Arwa Hamaideh, and  Ahmad El-M</vt:lpstr>
      <vt:lpstr>El-Hasan, T., and Lataifeh, M. (2013): Field and Dual Magnetic Susceptibility Pr</vt:lpstr>
      <vt:lpstr>El-Hasan, T. and Kooli, F. (under construction): Phenol adsorpotion-desorption i</vt:lpstr>
      <vt:lpstr>Tayel El-Hasan (2012): Geological and environmental application using synchrotro</vt:lpstr>
      <vt:lpstr>M. Batarseh, H. Khan, M. Goebel, P. Dawe, T. El-Hasan, A. Jireis, M.Y. Al Rawash</vt:lpstr>
      <vt:lpstr/>
      <vt:lpstr>Farah Al-Nasir, Tayel El-Hasan andAbdelaziz Amr (under construction): Potasium a</vt:lpstr>
      <vt:lpstr>Mohammed Matouqm,Hussam Al-Bilbisi,Tayel El-Hasanand Saeid Eslamian (2014): GIS </vt:lpstr>
      <vt:lpstr>    Dead Sea Water Chemistry and Physical Parameters Stratification, 2017. Submitted</vt:lpstr>
      <vt:lpstr>    Sustainability of the Dead Sea and Wadi Al-Mujeib Dam real-time monitoring stati</vt:lpstr>
      <vt:lpstr>    Toxic element (Cr, As&amp; V) characterization within potential contaminated soils a</vt:lpstr>
      <vt:lpstr>    factory, Jordan, proposal submitted to Elettra - Sincrotrone Trieste, Italy (201</vt:lpstr>
      <vt:lpstr>    Waste to positive Energy Wto(P)E. Coalition between German and Jordanian  Univer</vt:lpstr>
    </vt:vector>
  </TitlesOfParts>
  <Company>Hewlett-Packard</Company>
  <LinksUpToDate>false</LinksUpToDate>
  <CharactersWithSpaces>55796</CharactersWithSpaces>
  <SharedDoc>false</SharedDoc>
  <HLinks>
    <vt:vector size="168" baseType="variant">
      <vt:variant>
        <vt:i4>1441822</vt:i4>
      </vt:variant>
      <vt:variant>
        <vt:i4>81</vt:i4>
      </vt:variant>
      <vt:variant>
        <vt:i4>0</vt:i4>
      </vt:variant>
      <vt:variant>
        <vt:i4>5</vt:i4>
      </vt:variant>
      <vt:variant>
        <vt:lpwstr>http://www.taylorandfrancis.com/books/details/9781466552357/</vt:lpwstr>
      </vt:variant>
      <vt:variant>
        <vt:lpwstr/>
      </vt:variant>
      <vt:variant>
        <vt:i4>1310816</vt:i4>
      </vt:variant>
      <vt:variant>
        <vt:i4>78</vt:i4>
      </vt:variant>
      <vt:variant>
        <vt:i4>0</vt:i4>
      </vt:variant>
      <vt:variant>
        <vt:i4>5</vt:i4>
      </vt:variant>
      <vt:variant>
        <vt:lpwstr>http://www.taylorandfrancis.com/books/search/author/saeid_eslamian/</vt:lpwstr>
      </vt:variant>
      <vt:variant>
        <vt:lpwstr/>
      </vt:variant>
      <vt:variant>
        <vt:i4>3866665</vt:i4>
      </vt:variant>
      <vt:variant>
        <vt:i4>75</vt:i4>
      </vt:variant>
      <vt:variant>
        <vt:i4>0</vt:i4>
      </vt:variant>
      <vt:variant>
        <vt:i4>5</vt:i4>
      </vt:variant>
      <vt:variant>
        <vt:lpwstr>http://earthdoc.eage.org/publication/search/?pubedition=310</vt:lpwstr>
      </vt:variant>
      <vt:variant>
        <vt:lpwstr/>
      </vt:variant>
      <vt:variant>
        <vt:i4>5046281</vt:i4>
      </vt:variant>
      <vt:variant>
        <vt:i4>72</vt:i4>
      </vt:variant>
      <vt:variant>
        <vt:i4>0</vt:i4>
      </vt:variant>
      <vt:variant>
        <vt:i4>5</vt:i4>
      </vt:variant>
      <vt:variant>
        <vt:lpwstr>http://earthdoc.eage.org/publication/search/?pubauthorname=O.|Mohawsh</vt:lpwstr>
      </vt:variant>
      <vt:variant>
        <vt:lpwstr/>
      </vt:variant>
      <vt:variant>
        <vt:i4>5242900</vt:i4>
      </vt:variant>
      <vt:variant>
        <vt:i4>69</vt:i4>
      </vt:variant>
      <vt:variant>
        <vt:i4>0</vt:i4>
      </vt:variant>
      <vt:variant>
        <vt:i4>5</vt:i4>
      </vt:variant>
      <vt:variant>
        <vt:lpwstr>http://earthdoc.eage.org/publication/search/?pubauthorname=J.|Pomeroy</vt:lpwstr>
      </vt:variant>
      <vt:variant>
        <vt:lpwstr/>
      </vt:variant>
      <vt:variant>
        <vt:i4>3407970</vt:i4>
      </vt:variant>
      <vt:variant>
        <vt:i4>66</vt:i4>
      </vt:variant>
      <vt:variant>
        <vt:i4>0</vt:i4>
      </vt:variant>
      <vt:variant>
        <vt:i4>5</vt:i4>
      </vt:variant>
      <vt:variant>
        <vt:lpwstr>http://earthdoc.eage.org/publication/search/?pubauthorname=R.|Paterson</vt:lpwstr>
      </vt:variant>
      <vt:variant>
        <vt:lpwstr/>
      </vt:variant>
      <vt:variant>
        <vt:i4>7274540</vt:i4>
      </vt:variant>
      <vt:variant>
        <vt:i4>63</vt:i4>
      </vt:variant>
      <vt:variant>
        <vt:i4>0</vt:i4>
      </vt:variant>
      <vt:variant>
        <vt:i4>5</vt:i4>
      </vt:variant>
      <vt:variant>
        <vt:lpwstr>http://earthdoc.eage.org/publication/search/?pubauthorname=M.Y.|Al%20Rawashdeh</vt:lpwstr>
      </vt:variant>
      <vt:variant>
        <vt:lpwstr/>
      </vt:variant>
      <vt:variant>
        <vt:i4>4259850</vt:i4>
      </vt:variant>
      <vt:variant>
        <vt:i4>60</vt:i4>
      </vt:variant>
      <vt:variant>
        <vt:i4>0</vt:i4>
      </vt:variant>
      <vt:variant>
        <vt:i4>5</vt:i4>
      </vt:variant>
      <vt:variant>
        <vt:lpwstr>http://earthdoc.eage.org/publication/search/?pubauthorname=A.|Jireis</vt:lpwstr>
      </vt:variant>
      <vt:variant>
        <vt:lpwstr/>
      </vt:variant>
      <vt:variant>
        <vt:i4>3276851</vt:i4>
      </vt:variant>
      <vt:variant>
        <vt:i4>57</vt:i4>
      </vt:variant>
      <vt:variant>
        <vt:i4>0</vt:i4>
      </vt:variant>
      <vt:variant>
        <vt:i4>5</vt:i4>
      </vt:variant>
      <vt:variant>
        <vt:lpwstr>http://earthdoc.eage.org/publication/search/?pubauthorname=T.|El-Hasan</vt:lpwstr>
      </vt:variant>
      <vt:variant>
        <vt:lpwstr/>
      </vt:variant>
      <vt:variant>
        <vt:i4>2818152</vt:i4>
      </vt:variant>
      <vt:variant>
        <vt:i4>54</vt:i4>
      </vt:variant>
      <vt:variant>
        <vt:i4>0</vt:i4>
      </vt:variant>
      <vt:variant>
        <vt:i4>5</vt:i4>
      </vt:variant>
      <vt:variant>
        <vt:lpwstr>http://earthdoc.eage.org/publication/search/?pubauthorname=P.|Dawe</vt:lpwstr>
      </vt:variant>
      <vt:variant>
        <vt:lpwstr/>
      </vt:variant>
      <vt:variant>
        <vt:i4>5439516</vt:i4>
      </vt:variant>
      <vt:variant>
        <vt:i4>51</vt:i4>
      </vt:variant>
      <vt:variant>
        <vt:i4>0</vt:i4>
      </vt:variant>
      <vt:variant>
        <vt:i4>5</vt:i4>
      </vt:variant>
      <vt:variant>
        <vt:lpwstr>http://earthdoc.eage.org/publication/search/?pubauthorname=M.|Goebel</vt:lpwstr>
      </vt:variant>
      <vt:variant>
        <vt:lpwstr/>
      </vt:variant>
      <vt:variant>
        <vt:i4>3211377</vt:i4>
      </vt:variant>
      <vt:variant>
        <vt:i4>48</vt:i4>
      </vt:variant>
      <vt:variant>
        <vt:i4>0</vt:i4>
      </vt:variant>
      <vt:variant>
        <vt:i4>5</vt:i4>
      </vt:variant>
      <vt:variant>
        <vt:lpwstr>http://earthdoc.eage.org/publication/search/?pubauthorname=H.|Khan</vt:lpwstr>
      </vt:variant>
      <vt:variant>
        <vt:lpwstr/>
      </vt:variant>
      <vt:variant>
        <vt:i4>2687098</vt:i4>
      </vt:variant>
      <vt:variant>
        <vt:i4>45</vt:i4>
      </vt:variant>
      <vt:variant>
        <vt:i4>0</vt:i4>
      </vt:variant>
      <vt:variant>
        <vt:i4>5</vt:i4>
      </vt:variant>
      <vt:variant>
        <vt:lpwstr>http://earthdoc.eage.org/publication/search/?pubauthorname=M.|Batarseh</vt:lpwstr>
      </vt:variant>
      <vt:variant>
        <vt:lpwstr/>
      </vt:variant>
      <vt:variant>
        <vt:i4>2818111</vt:i4>
      </vt:variant>
      <vt:variant>
        <vt:i4>42</vt:i4>
      </vt:variant>
      <vt:variant>
        <vt:i4>0</vt:i4>
      </vt:variant>
      <vt:variant>
        <vt:i4>5</vt:i4>
      </vt:variant>
      <vt:variant>
        <vt:lpwstr>http://link.springer.com/journal/12517</vt:lpwstr>
      </vt:variant>
      <vt:variant>
        <vt:lpwstr/>
      </vt:variant>
      <vt:variant>
        <vt:i4>6684784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http://link.springer.com/search?facet-author=%22Ahmad+El-Mezayen%22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http://link.springer.com/search?facet-author=%22Arwa+Hamaideh%22</vt:lpwstr>
      </vt:variant>
      <vt:variant>
        <vt:lpwstr/>
      </vt:variant>
      <vt:variant>
        <vt:i4>7143536</vt:i4>
      </vt:variant>
      <vt:variant>
        <vt:i4>33</vt:i4>
      </vt:variant>
      <vt:variant>
        <vt:i4>0</vt:i4>
      </vt:variant>
      <vt:variant>
        <vt:i4>5</vt:i4>
      </vt:variant>
      <vt:variant>
        <vt:lpwstr>http://link.springer.com/search?facet-author=%22Ahmad+Al-Malabeh%22</vt:lpwstr>
      </vt:variant>
      <vt:variant>
        <vt:lpwstr/>
      </vt:variant>
      <vt:variant>
        <vt:i4>1966104</vt:i4>
      </vt:variant>
      <vt:variant>
        <vt:i4>30</vt:i4>
      </vt:variant>
      <vt:variant>
        <vt:i4>0</vt:i4>
      </vt:variant>
      <vt:variant>
        <vt:i4>5</vt:i4>
      </vt:variant>
      <vt:variant>
        <vt:lpwstr>http://link.springer.com/search?facet-author=%22Tayel+El-Hasan%22</vt:lpwstr>
      </vt:variant>
      <vt:variant>
        <vt:lpwstr/>
      </vt:variant>
      <vt:variant>
        <vt:i4>2097275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http://link.springer.com/search?facet-author=%22Hassan+Al-Fugha%22</vt:lpwstr>
      </vt:variant>
      <vt:variant>
        <vt:lpwstr/>
      </vt:variant>
      <vt:variant>
        <vt:i4>6946921</vt:i4>
      </vt:variant>
      <vt:variant>
        <vt:i4>24</vt:i4>
      </vt:variant>
      <vt:variant>
        <vt:i4>0</vt:i4>
      </vt:variant>
      <vt:variant>
        <vt:i4>5</vt:i4>
      </vt:variant>
      <vt:variant>
        <vt:lpwstr>http://loop.frontiersin.org/people/205136/overview</vt:lpwstr>
      </vt:variant>
      <vt:variant>
        <vt:lpwstr/>
      </vt:variant>
      <vt:variant>
        <vt:i4>6225924</vt:i4>
      </vt:variant>
      <vt:variant>
        <vt:i4>21</vt:i4>
      </vt:variant>
      <vt:variant>
        <vt:i4>0</vt:i4>
      </vt:variant>
      <vt:variant>
        <vt:i4>5</vt:i4>
      </vt:variant>
      <vt:variant>
        <vt:lpwstr>http://livedna.net/?dna=966.5346</vt:lpwstr>
      </vt:variant>
      <vt:variant>
        <vt:lpwstr/>
      </vt:variant>
      <vt:variant>
        <vt:i4>7274596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https://www.linkedin.com/profile/view?id=167416688&amp;trk=nav_responsive_tab_profile_pic</vt:lpwstr>
      </vt:variant>
      <vt:variant>
        <vt:lpwstr/>
      </vt:variant>
      <vt:variant>
        <vt:i4>3997730</vt:i4>
      </vt:variant>
      <vt:variant>
        <vt:i4>15</vt:i4>
      </vt:variant>
      <vt:variant>
        <vt:i4>0</vt:i4>
      </vt:variant>
      <vt:variant>
        <vt:i4>5</vt:i4>
      </vt:variant>
      <vt:variant>
        <vt:lpwstr>https://mutah.academia.edu/TayelElHasan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https://www.researchgate.net/profile/Tayel_El-Hasan/</vt:lpwstr>
      </vt:variant>
      <vt:variant>
        <vt:lpwstr/>
      </vt:variant>
      <vt:variant>
        <vt:i4>2687057</vt:i4>
      </vt:variant>
      <vt:variant>
        <vt:i4>9</vt:i4>
      </vt:variant>
      <vt:variant>
        <vt:i4>0</vt:i4>
      </vt:variant>
      <vt:variant>
        <vt:i4>5</vt:i4>
      </vt:variant>
      <vt:variant>
        <vt:lpwstr>http://scholar.google.com/citations?user=cXf_O2YAAAAJ&amp;hl=en</vt:lpwstr>
      </vt:variant>
      <vt:variant>
        <vt:lpwstr/>
      </vt:variant>
      <vt:variant>
        <vt:i4>5767247</vt:i4>
      </vt:variant>
      <vt:variant>
        <vt:i4>6</vt:i4>
      </vt:variant>
      <vt:variant>
        <vt:i4>0</vt:i4>
      </vt:variant>
      <vt:variant>
        <vt:i4>5</vt:i4>
      </vt:variant>
      <vt:variant>
        <vt:lpwstr>http://www.mutah.edu.jo/userhomepages/Prof.Tayel-EL-Hasan.pdf</vt:lpwstr>
      </vt:variant>
      <vt:variant>
        <vt:lpwstr/>
      </vt:variant>
      <vt:variant>
        <vt:i4>2031642</vt:i4>
      </vt:variant>
      <vt:variant>
        <vt:i4>3</vt:i4>
      </vt:variant>
      <vt:variant>
        <vt:i4>0</vt:i4>
      </vt:variant>
      <vt:variant>
        <vt:i4>5</vt:i4>
      </vt:variant>
      <vt:variant>
        <vt:lpwstr>mailto:sahab_t@yahoo.com</vt:lpwstr>
      </vt:variant>
      <vt:variant>
        <vt:lpwstr/>
      </vt:variant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mailto:tayel@mutah.edu.jo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VIP</dc:creator>
  <cp:keywords/>
  <cp:lastModifiedBy>smtpc</cp:lastModifiedBy>
  <cp:revision>2</cp:revision>
  <cp:lastPrinted>2017-12-05T08:50:00Z</cp:lastPrinted>
  <dcterms:created xsi:type="dcterms:W3CDTF">2019-11-03T14:38:00Z</dcterms:created>
  <dcterms:modified xsi:type="dcterms:W3CDTF">2019-11-03T14:38:00Z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0x010100A8C49123F4EA6646A5AE7F7FA24D3300</vt:lpwstr>
  </property>
  <property fmtid="{D5CDD505-2E9C-101B-9397-08002B2CF9AE}" pid="3" name="_dlc_DocIdItemGuid">
    <vt:lpwstr>954085ea-cece-46cd-8461-6214a6218b6f</vt:lpwstr>
  </property>
</Properties>
</file>